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6515E2" w14:paraId="38062878" w14:textId="77777777">
        <w:trPr>
          <w:gridAfter w:val="1"/>
          <w:wAfter w:w="132" w:type="dxa"/>
          <w:trHeight w:val="237"/>
        </w:trPr>
        <w:tc>
          <w:tcPr>
            <w:tcW w:w="986" w:type="dxa"/>
            <w:vMerge w:val="restart"/>
            <w:tcBorders>
              <w:top w:val="single" w:sz="6" w:space="0" w:color="auto"/>
              <w:left w:val="single" w:sz="6" w:space="0" w:color="auto"/>
              <w:right w:val="single" w:sz="6" w:space="0" w:color="auto"/>
            </w:tcBorders>
            <w:shd w:val="clear" w:color="auto" w:fill="auto"/>
            <w:vAlign w:val="bottom"/>
          </w:tcPr>
          <w:p w14:paraId="5800B6A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p w14:paraId="2E6B2BCF"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33" w:type="dxa"/>
            <w:tcBorders>
              <w:top w:val="single" w:sz="6" w:space="0" w:color="auto"/>
              <w:left w:val="single" w:sz="6" w:space="0" w:color="auto"/>
              <w:bottom w:val="single" w:sz="8" w:space="0" w:color="auto"/>
              <w:right w:val="single" w:sz="8" w:space="0" w:color="auto"/>
            </w:tcBorders>
            <w:shd w:val="clear" w:color="auto" w:fill="auto"/>
            <w:noWrap/>
            <w:vAlign w:val="bottom"/>
          </w:tcPr>
          <w:p w14:paraId="607C7E90"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708" w:type="dxa"/>
            <w:tcBorders>
              <w:top w:val="single" w:sz="6" w:space="0" w:color="auto"/>
              <w:left w:val="none" w:sz="4" w:space="0" w:color="000000"/>
              <w:bottom w:val="single" w:sz="8" w:space="0" w:color="auto"/>
              <w:right w:val="single" w:sz="8" w:space="0" w:color="auto"/>
            </w:tcBorders>
            <w:shd w:val="clear" w:color="auto" w:fill="auto"/>
            <w:noWrap/>
            <w:vAlign w:val="bottom"/>
          </w:tcPr>
          <w:p w14:paraId="2310366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tc>
        <w:tc>
          <w:tcPr>
            <w:tcW w:w="1276"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4003C9F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276"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6C67B33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Endnotenzeichen"/>
                <w:rFonts w:ascii="Verdana" w:hAnsi="Verdana" w:cs="Arial"/>
                <w:sz w:val="16"/>
                <w:lang w:val="en-GB"/>
              </w:rPr>
              <w:endnoteReference w:id="1"/>
            </w:r>
          </w:p>
        </w:tc>
        <w:tc>
          <w:tcPr>
            <w:tcW w:w="1134"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61531E7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5" w:type="dxa"/>
            <w:gridSpan w:val="4"/>
            <w:tcBorders>
              <w:top w:val="single" w:sz="6" w:space="0" w:color="auto"/>
              <w:left w:val="none" w:sz="4" w:space="0" w:color="000000"/>
              <w:bottom w:val="single" w:sz="8" w:space="0" w:color="auto"/>
              <w:right w:val="single" w:sz="8" w:space="0" w:color="auto"/>
            </w:tcBorders>
            <w:shd w:val="clear" w:color="auto" w:fill="auto"/>
            <w:noWrap/>
            <w:vAlign w:val="bottom"/>
          </w:tcPr>
          <w:p w14:paraId="4CC3D0C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Endnotenzeichen"/>
                <w:rFonts w:ascii="Verdana" w:hAnsi="Verdana" w:cs="Arial"/>
                <w:sz w:val="16"/>
                <w:lang w:val="en-GB"/>
              </w:rPr>
              <w:endnoteReference w:id="2"/>
            </w:r>
          </w:p>
        </w:tc>
        <w:tc>
          <w:tcPr>
            <w:tcW w:w="2268" w:type="dxa"/>
            <w:gridSpan w:val="2"/>
            <w:tcBorders>
              <w:top w:val="single" w:sz="6" w:space="0" w:color="auto"/>
              <w:left w:val="none" w:sz="4" w:space="0" w:color="000000"/>
              <w:bottom w:val="single" w:sz="8" w:space="0" w:color="auto"/>
              <w:right w:val="single" w:sz="6" w:space="0" w:color="auto"/>
            </w:tcBorders>
            <w:shd w:val="clear" w:color="auto" w:fill="auto"/>
            <w:vAlign w:val="bottom"/>
          </w:tcPr>
          <w:p w14:paraId="0F2C780C"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Style w:val="Endnotenzeichen"/>
                <w:rFonts w:ascii="Verdana" w:hAnsi="Verdana" w:cs="Arial"/>
                <w:sz w:val="16"/>
                <w:lang w:val="en-GB"/>
              </w:rPr>
              <w:endnoteReference w:id="3"/>
            </w:r>
          </w:p>
        </w:tc>
      </w:tr>
      <w:tr w:rsidR="006515E2" w14:paraId="15B29B08" w14:textId="77777777">
        <w:trPr>
          <w:gridAfter w:val="1"/>
          <w:wAfter w:w="132" w:type="dxa"/>
          <w:trHeight w:val="124"/>
        </w:trPr>
        <w:tc>
          <w:tcPr>
            <w:tcW w:w="986" w:type="dxa"/>
            <w:vMerge/>
            <w:tcBorders>
              <w:left w:val="single" w:sz="6" w:space="0" w:color="auto"/>
              <w:bottom w:val="single" w:sz="8" w:space="0" w:color="auto"/>
              <w:right w:val="single" w:sz="6" w:space="0" w:color="auto"/>
            </w:tcBorders>
            <w:shd w:val="clear" w:color="auto" w:fill="auto"/>
            <w:vAlign w:val="bottom"/>
          </w:tcPr>
          <w:p w14:paraId="5F4B61B4" w14:textId="77777777" w:rsidR="006515E2" w:rsidRDefault="006515E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one" w:sz="4" w:space="0" w:color="000000"/>
              <w:bottom w:val="single" w:sz="6" w:space="0" w:color="auto"/>
              <w:right w:val="single" w:sz="8" w:space="0" w:color="auto"/>
            </w:tcBorders>
            <w:shd w:val="clear" w:color="auto" w:fill="auto"/>
            <w:noWrap/>
            <w:vAlign w:val="bottom"/>
          </w:tcPr>
          <w:p w14:paraId="69F0159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Tubma</w:t>
            </w:r>
            <w:proofErr w:type="spellEnd"/>
          </w:p>
          <w:p w14:paraId="3A7A6FCB"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one" w:sz="4" w:space="0" w:color="000000"/>
              <w:bottom w:val="single" w:sz="6" w:space="0" w:color="auto"/>
              <w:right w:val="single" w:sz="8" w:space="0" w:color="auto"/>
            </w:tcBorders>
            <w:shd w:val="clear" w:color="auto" w:fill="auto"/>
            <w:noWrap/>
            <w:vAlign w:val="bottom"/>
          </w:tcPr>
          <w:p w14:paraId="061FA254"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Harriet </w:t>
            </w:r>
          </w:p>
          <w:p w14:paraId="06A3335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3DF5DE6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10.03.1994</w:t>
            </w:r>
          </w:p>
          <w:p w14:paraId="1C6320E4"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21F19921"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w:t>
            </w:r>
          </w:p>
          <w:p w14:paraId="4C8C59B5"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3F5A62F9"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Female</w:t>
            </w:r>
          </w:p>
          <w:p w14:paraId="0993CBB8"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one" w:sz="4" w:space="0" w:color="000000"/>
              <w:bottom w:val="single" w:sz="6" w:space="0" w:color="auto"/>
              <w:right w:val="single" w:sz="8" w:space="0" w:color="auto"/>
            </w:tcBorders>
            <w:shd w:val="clear" w:color="auto" w:fill="auto"/>
            <w:noWrap/>
            <w:vAlign w:val="bottom"/>
          </w:tcPr>
          <w:p w14:paraId="05FAFC7B" w14:textId="77777777" w:rsidR="006515E2" w:rsidRDefault="00392442">
            <w:pPr>
              <w:spacing w:after="0" w:line="240" w:lineRule="auto"/>
              <w:jc w:val="center"/>
              <w:rPr>
                <w:rFonts w:cstheme="minorHAnsi"/>
                <w:i/>
                <w:color w:val="FF0000"/>
                <w:lang w:val="en-GB"/>
              </w:rPr>
            </w:pPr>
            <w:proofErr w:type="spellStart"/>
            <w:r>
              <w:rPr>
                <w:rFonts w:cstheme="minorHAnsi"/>
                <w:i/>
                <w:color w:val="FF0000"/>
                <w:lang w:val="en-GB"/>
              </w:rPr>
              <w:t>z.B.</w:t>
            </w:r>
            <w:proofErr w:type="spellEnd"/>
          </w:p>
          <w:p w14:paraId="08B4BBBA" w14:textId="77777777" w:rsidR="006515E2" w:rsidRDefault="00392442">
            <w:pPr>
              <w:spacing w:after="0" w:line="240" w:lineRule="auto"/>
              <w:jc w:val="center"/>
              <w:rPr>
                <w:rFonts w:cstheme="minorHAnsi"/>
                <w:lang w:val="en-GB"/>
              </w:rPr>
            </w:pPr>
            <w:r>
              <w:rPr>
                <w:rFonts w:cstheme="minorHAnsi"/>
                <w:lang w:val="en-GB"/>
              </w:rPr>
              <w:t>EQF level 6</w:t>
            </w:r>
          </w:p>
          <w:p w14:paraId="18927529"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one" w:sz="4" w:space="0" w:color="000000"/>
              <w:bottom w:val="single" w:sz="6" w:space="0" w:color="auto"/>
              <w:right w:val="single" w:sz="6" w:space="0" w:color="auto"/>
            </w:tcBorders>
            <w:shd w:val="clear" w:color="auto" w:fill="auto"/>
            <w:noWrap/>
            <w:vAlign w:val="bottom"/>
          </w:tcPr>
          <w:p w14:paraId="45A56E46"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0312 Political Science</w:t>
            </w:r>
          </w:p>
          <w:p w14:paraId="76845F19" w14:textId="77777777" w:rsidR="006515E2" w:rsidRDefault="00392442">
            <w:pPr>
              <w:spacing w:after="0" w:line="240" w:lineRule="auto"/>
              <w:jc w:val="center"/>
              <w:rPr>
                <w:rFonts w:ascii="Calibri" w:eastAsia="Times New Roman" w:hAnsi="Calibri" w:cs="Times New Roman"/>
                <w:i/>
                <w:color w:val="FF0000"/>
                <w:sz w:val="16"/>
                <w:szCs w:val="16"/>
                <w:lang w:val="en-GB" w:eastAsia="en-GB"/>
              </w:rPr>
            </w:pPr>
            <w:proofErr w:type="spellStart"/>
            <w:r>
              <w:rPr>
                <w:rFonts w:ascii="Calibri" w:eastAsia="Times New Roman" w:hAnsi="Calibri" w:cs="Times New Roman"/>
                <w:i/>
                <w:color w:val="FF0000"/>
                <w:sz w:val="16"/>
                <w:szCs w:val="16"/>
                <w:lang w:val="en-GB" w:eastAsia="en-GB"/>
              </w:rPr>
              <w:t>oder</w:t>
            </w:r>
            <w:proofErr w:type="spellEnd"/>
          </w:p>
          <w:p w14:paraId="4F4142F5"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0314 Sociology and Cultural Studies</w:t>
            </w:r>
          </w:p>
        </w:tc>
      </w:tr>
      <w:tr w:rsidR="006515E2" w14:paraId="369086DC" w14:textId="77777777">
        <w:trPr>
          <w:gridAfter w:val="1"/>
          <w:wAfter w:w="132" w:type="dxa"/>
          <w:trHeight w:val="372"/>
        </w:trPr>
        <w:tc>
          <w:tcPr>
            <w:tcW w:w="986" w:type="dxa"/>
            <w:vMerge w:val="restart"/>
            <w:tcBorders>
              <w:top w:val="single" w:sz="6" w:space="0" w:color="auto"/>
              <w:left w:val="single" w:sz="6" w:space="0" w:color="auto"/>
              <w:right w:val="single" w:sz="6" w:space="0" w:color="auto"/>
            </w:tcBorders>
            <w:shd w:val="clear" w:color="auto" w:fill="auto"/>
            <w:vAlign w:val="bottom"/>
          </w:tcPr>
          <w:p w14:paraId="7FF2363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14:paraId="0A1660DB"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6" w:space="0" w:color="auto"/>
              <w:left w:val="single" w:sz="6" w:space="0" w:color="auto"/>
              <w:bottom w:val="single" w:sz="8" w:space="0" w:color="auto"/>
              <w:right w:val="single" w:sz="8" w:space="0" w:color="auto"/>
            </w:tcBorders>
            <w:shd w:val="clear" w:color="auto" w:fill="auto"/>
            <w:noWrap/>
            <w:vAlign w:val="bottom"/>
          </w:tcPr>
          <w:p w14:paraId="178E5DB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single" w:sz="6" w:space="0" w:color="auto"/>
              <w:left w:val="none" w:sz="4" w:space="0" w:color="000000"/>
              <w:bottom w:val="single" w:sz="8" w:space="0" w:color="auto"/>
              <w:right w:val="single" w:sz="8" w:space="0" w:color="auto"/>
            </w:tcBorders>
            <w:shd w:val="clear" w:color="auto" w:fill="auto"/>
            <w:noWrap/>
            <w:vAlign w:val="bottom"/>
          </w:tcPr>
          <w:p w14:paraId="4BAD289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76"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4CFBFCA8"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Endnotenzeichen"/>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7A1888E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134"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1A48F7E3"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single" w:sz="6" w:space="0" w:color="auto"/>
              <w:left w:val="none" w:sz="4" w:space="0" w:color="000000"/>
              <w:bottom w:val="single" w:sz="8" w:space="0" w:color="auto"/>
              <w:right w:val="single" w:sz="6" w:space="0" w:color="auto"/>
            </w:tcBorders>
            <w:shd w:val="clear" w:color="auto" w:fill="auto"/>
            <w:vAlign w:val="bottom"/>
          </w:tcPr>
          <w:p w14:paraId="7C5A7D9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515E2" w14:paraId="7C5EDE3B" w14:textId="77777777">
        <w:trPr>
          <w:gridAfter w:val="1"/>
          <w:wAfter w:w="132" w:type="dxa"/>
          <w:trHeight w:val="410"/>
        </w:trPr>
        <w:tc>
          <w:tcPr>
            <w:tcW w:w="986" w:type="dxa"/>
            <w:vMerge/>
            <w:tcBorders>
              <w:left w:val="single" w:sz="6" w:space="0" w:color="auto"/>
              <w:bottom w:val="single" w:sz="8" w:space="0" w:color="auto"/>
              <w:right w:val="single" w:sz="6" w:space="0" w:color="auto"/>
            </w:tcBorders>
            <w:shd w:val="clear" w:color="auto" w:fill="auto"/>
            <w:vAlign w:val="bottom"/>
          </w:tcPr>
          <w:p w14:paraId="61927592" w14:textId="77777777" w:rsidR="006515E2" w:rsidRDefault="006515E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one" w:sz="4" w:space="0" w:color="000000"/>
              <w:bottom w:val="single" w:sz="6" w:space="0" w:color="auto"/>
              <w:right w:val="single" w:sz="8" w:space="0" w:color="auto"/>
            </w:tcBorders>
            <w:shd w:val="clear" w:color="auto" w:fill="auto"/>
            <w:noWrap/>
            <w:vAlign w:val="bottom"/>
          </w:tcPr>
          <w:p w14:paraId="4AB53F1A"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Leibniz Universität Hannover</w:t>
            </w:r>
          </w:p>
        </w:tc>
        <w:tc>
          <w:tcPr>
            <w:tcW w:w="1708" w:type="dxa"/>
            <w:tcBorders>
              <w:top w:val="single" w:sz="8" w:space="0" w:color="auto"/>
              <w:left w:val="none" w:sz="4" w:space="0" w:color="000000"/>
              <w:bottom w:val="single" w:sz="6" w:space="0" w:color="auto"/>
              <w:right w:val="single" w:sz="8" w:space="0" w:color="auto"/>
            </w:tcBorders>
            <w:shd w:val="clear" w:color="auto" w:fill="auto"/>
            <w:noWrap/>
            <w:vAlign w:val="bottom"/>
          </w:tcPr>
          <w:p w14:paraId="264292DA"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Institute of Sociology </w:t>
            </w:r>
            <w:proofErr w:type="spellStart"/>
            <w:r>
              <w:rPr>
                <w:rFonts w:ascii="Calibri" w:eastAsia="Times New Roman" w:hAnsi="Calibri" w:cs="Times New Roman"/>
                <w:i/>
                <w:color w:val="FF0000"/>
                <w:sz w:val="16"/>
                <w:szCs w:val="16"/>
                <w:lang w:val="en-GB" w:eastAsia="en-GB"/>
              </w:rPr>
              <w:t>oder</w:t>
            </w:r>
            <w:proofErr w:type="spellEnd"/>
            <w:r>
              <w:rPr>
                <w:rFonts w:ascii="Calibri" w:eastAsia="Times New Roman" w:hAnsi="Calibri" w:cs="Times New Roman"/>
                <w:color w:val="000000"/>
                <w:sz w:val="16"/>
                <w:szCs w:val="16"/>
                <w:lang w:val="en-GB" w:eastAsia="en-GB"/>
              </w:rPr>
              <w:t xml:space="preserve"> Institute of Political Science </w:t>
            </w:r>
          </w:p>
        </w:tc>
        <w:tc>
          <w:tcPr>
            <w:tcW w:w="1276"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630876D5"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D  HANNOVE</w:t>
            </w:r>
            <w:proofErr w:type="gramEnd"/>
            <w:r>
              <w:rPr>
                <w:rFonts w:ascii="Calibri" w:eastAsia="Times New Roman" w:hAnsi="Calibri" w:cs="Times New Roman"/>
                <w:color w:val="000000"/>
                <w:sz w:val="16"/>
                <w:szCs w:val="16"/>
                <w:lang w:val="en-GB" w:eastAsia="en-GB"/>
              </w:rPr>
              <w:t>01</w:t>
            </w:r>
          </w:p>
          <w:p w14:paraId="56C3A7B6"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2B05E542"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Schneiderberg</w:t>
            </w:r>
            <w:proofErr w:type="spellEnd"/>
            <w:r>
              <w:rPr>
                <w:rFonts w:ascii="Calibri" w:eastAsia="Times New Roman" w:hAnsi="Calibri" w:cs="Times New Roman"/>
                <w:color w:val="000000"/>
                <w:sz w:val="16"/>
                <w:szCs w:val="16"/>
                <w:lang w:val="en-GB" w:eastAsia="en-GB"/>
              </w:rPr>
              <w:t xml:space="preserve"> 50, 30167 Hannover</w:t>
            </w:r>
          </w:p>
        </w:tc>
        <w:tc>
          <w:tcPr>
            <w:tcW w:w="1134"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1C38DD49"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4C8DF7DC"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one" w:sz="4" w:space="0" w:color="000000"/>
              <w:bottom w:val="single" w:sz="6" w:space="0" w:color="auto"/>
              <w:right w:val="single" w:sz="6" w:space="0" w:color="auto"/>
            </w:tcBorders>
            <w:shd w:val="clear" w:color="auto" w:fill="auto"/>
            <w:noWrap/>
            <w:vAlign w:val="bottom"/>
          </w:tcPr>
          <w:p w14:paraId="7D6A918E" w14:textId="2764FBA6" w:rsidR="006515E2" w:rsidRDefault="00F572D0">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Christoph Garwe</w:t>
            </w:r>
            <w:r w:rsidR="00392442">
              <w:rPr>
                <w:rFonts w:ascii="Calibri" w:eastAsia="Times New Roman" w:hAnsi="Calibri" w:cs="Times New Roman"/>
                <w:color w:val="000000"/>
                <w:sz w:val="16"/>
                <w:szCs w:val="16"/>
                <w:lang w:val="es-PE" w:eastAsia="en-GB"/>
              </w:rPr>
              <w:br/>
            </w:r>
            <w:hyperlink r:id="rId12" w:tooltip="mailto:ersamus@ipw.uni-hannover.de" w:history="1">
              <w:r w:rsidR="00392442">
                <w:rPr>
                  <w:rStyle w:val="Hyperlink"/>
                  <w:rFonts w:ascii="Calibri" w:eastAsia="Times New Roman" w:hAnsi="Calibri" w:cs="Times New Roman"/>
                  <w:sz w:val="16"/>
                  <w:szCs w:val="16"/>
                  <w:lang w:val="es-PE" w:eastAsia="en-GB"/>
                </w:rPr>
                <w:t>ersamus@ipw.uni-hannover.de</w:t>
              </w:r>
            </w:hyperlink>
            <w:r w:rsidR="00392442">
              <w:rPr>
                <w:rFonts w:ascii="Calibri" w:eastAsia="Times New Roman" w:hAnsi="Calibri" w:cs="Times New Roman"/>
                <w:color w:val="000000"/>
                <w:sz w:val="16"/>
                <w:szCs w:val="16"/>
                <w:lang w:val="es-PE" w:eastAsia="en-GB"/>
              </w:rPr>
              <w:br/>
              <w:t>+49511/762-3881</w:t>
            </w:r>
          </w:p>
        </w:tc>
      </w:tr>
      <w:tr w:rsidR="006515E2" w14:paraId="288A7D9A" w14:textId="77777777">
        <w:trPr>
          <w:gridAfter w:val="1"/>
          <w:wAfter w:w="132" w:type="dxa"/>
          <w:trHeight w:val="213"/>
        </w:trPr>
        <w:tc>
          <w:tcPr>
            <w:tcW w:w="986" w:type="dxa"/>
            <w:vMerge w:val="restart"/>
            <w:tcBorders>
              <w:top w:val="single" w:sz="6" w:space="0" w:color="auto"/>
              <w:left w:val="single" w:sz="6" w:space="0" w:color="auto"/>
              <w:right w:val="single" w:sz="6" w:space="0" w:color="auto"/>
            </w:tcBorders>
            <w:shd w:val="clear" w:color="auto" w:fill="auto"/>
            <w:vAlign w:val="bottom"/>
          </w:tcPr>
          <w:p w14:paraId="5E80822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14:paraId="030D2035"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33" w:type="dxa"/>
            <w:tcBorders>
              <w:top w:val="single" w:sz="6" w:space="0" w:color="auto"/>
              <w:left w:val="single" w:sz="6" w:space="0" w:color="auto"/>
              <w:bottom w:val="single" w:sz="8" w:space="0" w:color="auto"/>
              <w:right w:val="single" w:sz="8" w:space="0" w:color="auto"/>
            </w:tcBorders>
            <w:shd w:val="clear" w:color="auto" w:fill="auto"/>
            <w:noWrap/>
            <w:vAlign w:val="bottom"/>
          </w:tcPr>
          <w:p w14:paraId="29993A2B"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single" w:sz="6" w:space="0" w:color="auto"/>
              <w:left w:val="none" w:sz="4" w:space="0" w:color="000000"/>
              <w:bottom w:val="single" w:sz="8" w:space="0" w:color="auto"/>
              <w:right w:val="single" w:sz="8" w:space="0" w:color="auto"/>
            </w:tcBorders>
            <w:shd w:val="clear" w:color="auto" w:fill="auto"/>
            <w:noWrap/>
            <w:vAlign w:val="bottom"/>
          </w:tcPr>
          <w:p w14:paraId="76593DD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76"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58A6571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(if applicable)</w:t>
            </w:r>
          </w:p>
        </w:tc>
        <w:tc>
          <w:tcPr>
            <w:tcW w:w="1276"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0068F70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134" w:type="dxa"/>
            <w:gridSpan w:val="2"/>
            <w:tcBorders>
              <w:top w:val="single" w:sz="6" w:space="0" w:color="auto"/>
              <w:left w:val="none" w:sz="4" w:space="0" w:color="000000"/>
              <w:bottom w:val="single" w:sz="8" w:space="0" w:color="auto"/>
              <w:right w:val="single" w:sz="8" w:space="0" w:color="auto"/>
            </w:tcBorders>
            <w:shd w:val="clear" w:color="auto" w:fill="auto"/>
            <w:vAlign w:val="bottom"/>
          </w:tcPr>
          <w:p w14:paraId="55D9E5A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single" w:sz="6" w:space="0" w:color="auto"/>
              <w:left w:val="none" w:sz="4" w:space="0" w:color="000000"/>
              <w:bottom w:val="single" w:sz="8" w:space="0" w:color="auto"/>
              <w:right w:val="single" w:sz="6" w:space="0" w:color="auto"/>
            </w:tcBorders>
            <w:shd w:val="clear" w:color="auto" w:fill="auto"/>
            <w:vAlign w:val="bottom"/>
          </w:tcPr>
          <w:p w14:paraId="234BA87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 email; phone</w:t>
            </w:r>
          </w:p>
        </w:tc>
      </w:tr>
      <w:tr w:rsidR="006515E2" w14:paraId="60ED3101" w14:textId="77777777">
        <w:trPr>
          <w:gridAfter w:val="1"/>
          <w:wAfter w:w="132" w:type="dxa"/>
          <w:trHeight w:val="315"/>
        </w:trPr>
        <w:tc>
          <w:tcPr>
            <w:tcW w:w="986" w:type="dxa"/>
            <w:vMerge/>
            <w:tcBorders>
              <w:left w:val="single" w:sz="6" w:space="0" w:color="auto"/>
              <w:bottom w:val="single" w:sz="6" w:space="0" w:color="auto"/>
              <w:right w:val="single" w:sz="6" w:space="0" w:color="auto"/>
            </w:tcBorders>
            <w:shd w:val="clear" w:color="auto" w:fill="auto"/>
            <w:vAlign w:val="bottom"/>
          </w:tcPr>
          <w:p w14:paraId="64014267" w14:textId="77777777" w:rsidR="006515E2" w:rsidRDefault="006515E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one" w:sz="4" w:space="0" w:color="000000"/>
              <w:bottom w:val="single" w:sz="6" w:space="0" w:color="auto"/>
              <w:right w:val="single" w:sz="8" w:space="0" w:color="auto"/>
            </w:tcBorders>
            <w:shd w:val="clear" w:color="auto" w:fill="auto"/>
            <w:noWrap/>
            <w:vAlign w:val="bottom"/>
          </w:tcPr>
          <w:p w14:paraId="1F5D51D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w:t>
            </w:r>
            <w:proofErr w:type="spellStart"/>
            <w:r>
              <w:rPr>
                <w:rFonts w:ascii="Calibri" w:eastAsia="Times New Roman" w:hAnsi="Calibri" w:cs="Times New Roman"/>
                <w:color w:val="000000"/>
                <w:sz w:val="16"/>
                <w:szCs w:val="16"/>
                <w:lang w:val="en-GB" w:eastAsia="en-GB"/>
              </w:rPr>
              <w:t>Complutense</w:t>
            </w:r>
            <w:proofErr w:type="spellEnd"/>
            <w:r>
              <w:rPr>
                <w:rFonts w:ascii="Calibri" w:eastAsia="Times New Roman" w:hAnsi="Calibri" w:cs="Times New Roman"/>
                <w:color w:val="000000"/>
                <w:sz w:val="16"/>
                <w:szCs w:val="16"/>
                <w:lang w:val="en-GB" w:eastAsia="en-GB"/>
              </w:rPr>
              <w:t xml:space="preserve"> de Madrid</w:t>
            </w:r>
          </w:p>
        </w:tc>
        <w:tc>
          <w:tcPr>
            <w:tcW w:w="1708" w:type="dxa"/>
            <w:tcBorders>
              <w:top w:val="single" w:sz="8" w:space="0" w:color="auto"/>
              <w:left w:val="none" w:sz="4" w:space="0" w:color="000000"/>
              <w:bottom w:val="single" w:sz="6" w:space="0" w:color="auto"/>
              <w:right w:val="single" w:sz="8" w:space="0" w:color="auto"/>
            </w:tcBorders>
            <w:shd w:val="clear" w:color="auto" w:fill="auto"/>
            <w:noWrap/>
            <w:vAlign w:val="bottom"/>
          </w:tcPr>
          <w:p w14:paraId="5A1A936E"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Facultad de Ciencias Políticas y Sociología</w:t>
            </w:r>
          </w:p>
          <w:p w14:paraId="4896BE60" w14:textId="77777777" w:rsidR="006515E2" w:rsidRDefault="006515E2">
            <w:pPr>
              <w:spacing w:after="0" w:line="240" w:lineRule="auto"/>
              <w:jc w:val="center"/>
              <w:rPr>
                <w:rFonts w:ascii="Calibri" w:eastAsia="Times New Roman" w:hAnsi="Calibri" w:cs="Times New Roman"/>
                <w:color w:val="000000"/>
                <w:sz w:val="16"/>
                <w:szCs w:val="16"/>
                <w:lang w:val="es-PE" w:eastAsia="en-GB"/>
              </w:rPr>
            </w:pPr>
          </w:p>
        </w:tc>
        <w:tc>
          <w:tcPr>
            <w:tcW w:w="1276"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5A12336D"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E Madrid03</w:t>
            </w:r>
          </w:p>
          <w:p w14:paraId="074BD28A" w14:textId="77777777" w:rsidR="006515E2" w:rsidRDefault="006515E2">
            <w:pPr>
              <w:spacing w:after="0" w:line="240" w:lineRule="auto"/>
              <w:jc w:val="center"/>
              <w:rPr>
                <w:rFonts w:ascii="Calibri" w:eastAsia="Times New Roman" w:hAnsi="Calibri" w:cs="Times New Roman"/>
                <w:color w:val="000000"/>
                <w:sz w:val="16"/>
                <w:szCs w:val="16"/>
                <w:lang w:val="es-PE" w:eastAsia="en-GB"/>
              </w:rPr>
            </w:pPr>
          </w:p>
        </w:tc>
        <w:tc>
          <w:tcPr>
            <w:tcW w:w="1276"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02D8A7DE"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Campus de Somosaguas, 28223 Madrid</w:t>
            </w:r>
          </w:p>
        </w:tc>
        <w:tc>
          <w:tcPr>
            <w:tcW w:w="1134" w:type="dxa"/>
            <w:gridSpan w:val="2"/>
            <w:tcBorders>
              <w:top w:val="single" w:sz="8" w:space="0" w:color="auto"/>
              <w:left w:val="none" w:sz="4" w:space="0" w:color="000000"/>
              <w:bottom w:val="single" w:sz="6" w:space="0" w:color="auto"/>
              <w:right w:val="single" w:sz="8" w:space="0" w:color="auto"/>
            </w:tcBorders>
            <w:shd w:val="clear" w:color="auto" w:fill="auto"/>
            <w:noWrap/>
            <w:vAlign w:val="bottom"/>
          </w:tcPr>
          <w:p w14:paraId="4CAC97CF"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Spain</w:t>
            </w:r>
          </w:p>
          <w:p w14:paraId="1448C7D5" w14:textId="77777777" w:rsidR="006515E2" w:rsidRDefault="006515E2">
            <w:pPr>
              <w:spacing w:after="0" w:line="240" w:lineRule="auto"/>
              <w:jc w:val="center"/>
              <w:rPr>
                <w:rFonts w:ascii="Calibri" w:eastAsia="Times New Roman" w:hAnsi="Calibri" w:cs="Times New Roman"/>
                <w:color w:val="000000"/>
                <w:sz w:val="16"/>
                <w:szCs w:val="16"/>
                <w:lang w:val="es-PE" w:eastAsia="en-GB"/>
              </w:rPr>
            </w:pPr>
          </w:p>
        </w:tc>
        <w:tc>
          <w:tcPr>
            <w:tcW w:w="3543" w:type="dxa"/>
            <w:gridSpan w:val="6"/>
            <w:tcBorders>
              <w:top w:val="single" w:sz="8" w:space="0" w:color="auto"/>
              <w:left w:val="none" w:sz="4" w:space="0" w:color="000000"/>
              <w:bottom w:val="single" w:sz="6" w:space="0" w:color="auto"/>
              <w:right w:val="single" w:sz="6" w:space="0" w:color="auto"/>
            </w:tcBorders>
            <w:shd w:val="clear" w:color="auto" w:fill="auto"/>
            <w:noWrap/>
            <w:vAlign w:val="bottom"/>
          </w:tcPr>
          <w:p w14:paraId="4726E283"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José Alberto Montao</w:t>
            </w:r>
          </w:p>
          <w:p w14:paraId="39CC94E8"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hyperlink r:id="rId13" w:tooltip="mailto:erasmus@cps.ucm.es" w:history="1">
              <w:r>
                <w:rPr>
                  <w:rStyle w:val="Hyperlink"/>
                  <w:rFonts w:ascii="Calibri" w:eastAsia="Times New Roman" w:hAnsi="Calibri" w:cs="Times New Roman"/>
                  <w:sz w:val="16"/>
                  <w:szCs w:val="16"/>
                  <w:lang w:val="es-PE" w:eastAsia="en-GB"/>
                </w:rPr>
                <w:t>erasmus@cps.ucm.es</w:t>
              </w:r>
            </w:hyperlink>
          </w:p>
          <w:p w14:paraId="78794F89" w14:textId="77777777" w:rsidR="006515E2" w:rsidRDefault="00392442">
            <w:pPr>
              <w:spacing w:after="0" w:line="240" w:lineRule="auto"/>
              <w:jc w:val="center"/>
              <w:rPr>
                <w:rFonts w:ascii="Calibri" w:eastAsia="Times New Roman" w:hAnsi="Calibri" w:cs="Times New Roman"/>
                <w:color w:val="000000"/>
                <w:sz w:val="16"/>
                <w:szCs w:val="16"/>
                <w:lang w:val="es-PE" w:eastAsia="en-GB"/>
              </w:rPr>
            </w:pPr>
            <w:r>
              <w:rPr>
                <w:rFonts w:ascii="Calibri" w:eastAsia="Times New Roman" w:hAnsi="Calibri" w:cs="Times New Roman"/>
                <w:color w:val="000000"/>
                <w:sz w:val="16"/>
                <w:szCs w:val="16"/>
                <w:lang w:val="es-PE" w:eastAsia="en-GB"/>
              </w:rPr>
              <w:t>+34 913 94 29 60</w:t>
            </w:r>
          </w:p>
        </w:tc>
      </w:tr>
      <w:tr w:rsidR="006515E2" w14:paraId="7D645F4F" w14:textId="77777777">
        <w:trPr>
          <w:gridAfter w:val="1"/>
          <w:wAfter w:w="132" w:type="dxa"/>
          <w:trHeight w:val="135"/>
        </w:trPr>
        <w:tc>
          <w:tcPr>
            <w:tcW w:w="11056" w:type="dxa"/>
            <w:gridSpan w:val="15"/>
            <w:tcBorders>
              <w:top w:val="single" w:sz="6" w:space="0" w:color="auto"/>
              <w:left w:val="none" w:sz="4" w:space="0" w:color="000000"/>
              <w:bottom w:val="none" w:sz="4" w:space="0" w:color="000000"/>
              <w:right w:val="none" w:sz="4" w:space="0" w:color="000000"/>
            </w:tcBorders>
            <w:shd w:val="clear" w:color="auto" w:fill="auto"/>
            <w:noWrap/>
            <w:vAlign w:val="bottom"/>
          </w:tcPr>
          <w:p w14:paraId="067DE57C" w14:textId="77777777" w:rsidR="006515E2" w:rsidRDefault="006515E2">
            <w:pPr>
              <w:spacing w:after="0" w:line="240" w:lineRule="auto"/>
              <w:rPr>
                <w:rFonts w:ascii="Calibri" w:eastAsia="Times New Roman" w:hAnsi="Calibri" w:cs="Times New Roman"/>
                <w:color w:val="000000"/>
                <w:sz w:val="16"/>
                <w:szCs w:val="16"/>
                <w:lang w:val="es-PE" w:eastAsia="en-GB"/>
              </w:rPr>
            </w:pPr>
          </w:p>
          <w:p w14:paraId="26D96BAA" w14:textId="77777777" w:rsidR="006515E2" w:rsidRDefault="00392442">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Before the mobility</w:t>
            </w:r>
          </w:p>
          <w:p w14:paraId="7E041346" w14:textId="77777777" w:rsidR="006515E2" w:rsidRDefault="006515E2">
            <w:pPr>
              <w:spacing w:after="0" w:line="240" w:lineRule="auto"/>
              <w:rPr>
                <w:rFonts w:ascii="Calibri" w:eastAsia="Times New Roman" w:hAnsi="Calibri" w:cs="Times New Roman"/>
                <w:color w:val="000000"/>
                <w:sz w:val="16"/>
                <w:szCs w:val="16"/>
                <w:lang w:val="en-GB" w:eastAsia="en-GB"/>
              </w:rPr>
            </w:pPr>
          </w:p>
        </w:tc>
      </w:tr>
      <w:tr w:rsidR="006515E2" w14:paraId="243FD8D4" w14:textId="77777777">
        <w:trPr>
          <w:gridAfter w:val="1"/>
          <w:wAfter w:w="132" w:type="dxa"/>
          <w:trHeight w:val="100"/>
        </w:trPr>
        <w:tc>
          <w:tcPr>
            <w:tcW w:w="986" w:type="dxa"/>
            <w:tcBorders>
              <w:top w:val="single" w:sz="6" w:space="0" w:color="auto"/>
              <w:left w:val="single" w:sz="6" w:space="0" w:color="auto"/>
              <w:bottom w:val="none" w:sz="4" w:space="0" w:color="000000"/>
              <w:right w:val="none" w:sz="4" w:space="0" w:color="000000"/>
            </w:tcBorders>
            <w:shd w:val="clear" w:color="auto" w:fill="auto"/>
            <w:noWrap/>
            <w:vAlign w:val="bottom"/>
          </w:tcPr>
          <w:p w14:paraId="0EA955B5"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070" w:type="dxa"/>
            <w:gridSpan w:val="14"/>
            <w:tcBorders>
              <w:top w:val="single" w:sz="6" w:space="0" w:color="auto"/>
              <w:left w:val="none" w:sz="4" w:space="0" w:color="000000"/>
              <w:bottom w:val="none" w:sz="4" w:space="0" w:color="000000"/>
              <w:right w:val="single" w:sz="6" w:space="0" w:color="000000"/>
            </w:tcBorders>
            <w:shd w:val="clear" w:color="auto" w:fill="auto"/>
            <w:noWrap/>
            <w:vAlign w:val="bottom"/>
          </w:tcPr>
          <w:p w14:paraId="1149CBE9" w14:textId="77777777" w:rsidR="006515E2" w:rsidRDefault="00392442">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br/>
            </w:r>
          </w:p>
          <w:p w14:paraId="5720643D" w14:textId="77777777" w:rsidR="006515E2" w:rsidRDefault="00392442">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Planned period of the mobility: from 09.2019 to 02.2020</w:t>
            </w:r>
          </w:p>
          <w:p w14:paraId="10B253A7" w14:textId="77777777" w:rsidR="006515E2" w:rsidRDefault="006515E2">
            <w:pPr>
              <w:spacing w:after="0" w:line="240" w:lineRule="auto"/>
              <w:jc w:val="center"/>
              <w:rPr>
                <w:rFonts w:ascii="Calibri" w:eastAsia="Times New Roman" w:hAnsi="Calibri" w:cs="Times New Roman"/>
                <w:b/>
                <w:bCs/>
                <w:iCs/>
                <w:color w:val="000000"/>
                <w:sz w:val="12"/>
                <w:szCs w:val="12"/>
                <w:lang w:val="en-GB" w:eastAsia="en-GB"/>
              </w:rPr>
            </w:pPr>
          </w:p>
        </w:tc>
      </w:tr>
      <w:tr w:rsidR="006515E2" w14:paraId="7D5C15F9" w14:textId="77777777">
        <w:trPr>
          <w:gridAfter w:val="1"/>
          <w:wAfter w:w="132" w:type="dxa"/>
          <w:trHeight w:val="544"/>
        </w:trPr>
        <w:tc>
          <w:tcPr>
            <w:tcW w:w="986" w:type="dxa"/>
            <w:tcBorders>
              <w:top w:val="none" w:sz="4" w:space="0" w:color="000000"/>
              <w:left w:val="single" w:sz="6" w:space="0" w:color="auto"/>
              <w:bottom w:val="none" w:sz="4" w:space="0" w:color="000000"/>
              <w:right w:val="single" w:sz="8" w:space="0" w:color="auto"/>
            </w:tcBorders>
            <w:shd w:val="clear" w:color="auto" w:fill="auto"/>
            <w:vAlign w:val="center"/>
          </w:tcPr>
          <w:p w14:paraId="406E0878"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14:paraId="5847BA0F"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one" w:sz="4" w:space="0" w:color="000000"/>
              <w:bottom w:val="single" w:sz="8" w:space="0" w:color="auto"/>
              <w:right w:val="single" w:sz="8" w:space="0" w:color="auto"/>
            </w:tcBorders>
            <w:shd w:val="clear" w:color="auto" w:fill="auto"/>
            <w:vAlign w:val="center"/>
          </w:tcPr>
          <w:p w14:paraId="52B9C2D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6"/>
            </w:r>
            <w:r>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one" w:sz="4" w:space="0" w:color="000000"/>
              <w:bottom w:val="single" w:sz="8" w:space="0" w:color="auto"/>
              <w:right w:val="single" w:sz="8" w:space="0" w:color="auto"/>
            </w:tcBorders>
            <w:shd w:val="clear" w:color="auto" w:fill="auto"/>
            <w:vAlign w:val="center"/>
          </w:tcPr>
          <w:p w14:paraId="3B739EF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Style w:val="Endnotenzeichen"/>
                <w:rFonts w:ascii="Verdana" w:hAnsi="Verdana" w:cs="Calibri"/>
                <w:sz w:val="16"/>
                <w:szCs w:val="16"/>
                <w:lang w:val="en-GB"/>
              </w:rPr>
              <w:endnoteReference w:id="7"/>
            </w:r>
            <w:r>
              <w:rPr>
                <w:rFonts w:ascii="Calibri" w:eastAsia="Times New Roman" w:hAnsi="Calibri" w:cs="Times New Roman"/>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DA58DA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center"/>
          </w:tcPr>
          <w:p w14:paraId="3337C3B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r>
              <w:rPr>
                <w:rStyle w:val="Endnotenzeichen"/>
                <w:rFonts w:ascii="Verdana" w:hAnsi="Verdana" w:cs="Calibri"/>
                <w:sz w:val="16"/>
                <w:szCs w:val="16"/>
                <w:lang w:val="en-GB"/>
              </w:rPr>
              <w:endnoteReference w:id="8"/>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515E2" w14:paraId="374FD5FE" w14:textId="77777777">
        <w:trPr>
          <w:gridAfter w:val="1"/>
          <w:wAfter w:w="132" w:type="dxa"/>
          <w:trHeight w:val="230"/>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0C3F122" w14:textId="77777777" w:rsidR="006515E2" w:rsidRDefault="00392442">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w:t>
            </w:r>
          </w:p>
        </w:tc>
        <w:tc>
          <w:tcPr>
            <w:tcW w:w="1133" w:type="dxa"/>
            <w:tcBorders>
              <w:top w:val="none" w:sz="4" w:space="0" w:color="000000"/>
              <w:left w:val="single" w:sz="8" w:space="0" w:color="auto"/>
              <w:bottom w:val="none" w:sz="4" w:space="0" w:color="000000"/>
              <w:right w:val="single" w:sz="8" w:space="0" w:color="auto"/>
            </w:tcBorders>
            <w:shd w:val="clear" w:color="auto" w:fill="auto"/>
            <w:vAlign w:val="center"/>
          </w:tcPr>
          <w:p w14:paraId="080692FA"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color w:val="4F81BD" w:themeColor="accent1"/>
                <w:sz w:val="16"/>
                <w:szCs w:val="16"/>
                <w:lang w:val="en-GB" w:eastAsia="en-GB"/>
              </w:rPr>
              <w:t>ABC123</w:t>
            </w:r>
          </w:p>
        </w:tc>
        <w:tc>
          <w:tcPr>
            <w:tcW w:w="4317" w:type="dxa"/>
            <w:gridSpan w:val="6"/>
            <w:tcBorders>
              <w:top w:val="none" w:sz="4" w:space="0" w:color="000000"/>
              <w:left w:val="none" w:sz="4" w:space="0" w:color="000000"/>
              <w:bottom w:val="none" w:sz="4" w:space="0" w:color="000000"/>
              <w:right w:val="single" w:sz="8" w:space="0" w:color="auto"/>
            </w:tcBorders>
            <w:shd w:val="clear" w:color="auto" w:fill="auto"/>
            <w:vAlign w:val="center"/>
          </w:tcPr>
          <w:p w14:paraId="7F412A54" w14:textId="77777777" w:rsidR="006515E2" w:rsidRDefault="00392442">
            <w:pPr>
              <w:spacing w:after="0" w:line="240" w:lineRule="auto"/>
              <w:rPr>
                <w:rFonts w:ascii="Calibri" w:eastAsia="Times New Roman" w:hAnsi="Calibri" w:cs="Times New Roman"/>
                <w:b/>
                <w:bCs/>
                <w:color w:val="000000"/>
                <w:sz w:val="16"/>
                <w:szCs w:val="16"/>
                <w:lang w:val="es-PE" w:eastAsia="en-GB"/>
              </w:rPr>
            </w:pPr>
            <w:r>
              <w:rPr>
                <w:rFonts w:ascii="Calibri" w:eastAsia="Times New Roman" w:hAnsi="Calibri" w:cs="Times New Roman"/>
                <w:b/>
                <w:bCs/>
                <w:color w:val="000000"/>
                <w:sz w:val="16"/>
                <w:szCs w:val="16"/>
                <w:lang w:val="es-PE" w:eastAsia="en-GB"/>
              </w:rPr>
              <w:t>El sistema político de España</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201CA7C"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19C1B52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6 </w:t>
            </w:r>
          </w:p>
        </w:tc>
      </w:tr>
      <w:tr w:rsidR="006515E2" w14:paraId="68C6ABE7" w14:textId="77777777">
        <w:trPr>
          <w:gridAfter w:val="1"/>
          <w:wAfter w:w="132" w:type="dxa"/>
          <w:trHeight w:val="119"/>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CD13191"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067354E"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color w:val="4F81BD" w:themeColor="accent1"/>
                <w:sz w:val="16"/>
                <w:szCs w:val="16"/>
                <w:lang w:val="en-GB" w:eastAsia="en-GB"/>
              </w:rPr>
              <w:t>DEF456</w:t>
            </w:r>
          </w:p>
        </w:tc>
        <w:tc>
          <w:tcPr>
            <w:tcW w:w="4317" w:type="dxa"/>
            <w:gridSpan w:val="6"/>
            <w:tcBorders>
              <w:top w:val="single" w:sz="8" w:space="0" w:color="auto"/>
              <w:left w:val="none" w:sz="4" w:space="0" w:color="000000"/>
              <w:bottom w:val="single" w:sz="8" w:space="0" w:color="auto"/>
              <w:right w:val="single" w:sz="8" w:space="0" w:color="auto"/>
            </w:tcBorders>
            <w:shd w:val="clear" w:color="auto" w:fill="auto"/>
            <w:vAlign w:val="center"/>
          </w:tcPr>
          <w:p w14:paraId="2274E2EE"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 United Nations and NGOs</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932860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224C6B8C"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58CCF4A9"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28BDB927"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1174C6CA"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GHI789</w:t>
            </w: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47FB0102" w14:textId="77777777" w:rsidR="006515E2" w:rsidRDefault="00392442">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Civil disobedience and political protest</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3628A7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666977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6 </w:t>
            </w:r>
          </w:p>
        </w:tc>
      </w:tr>
      <w:tr w:rsidR="006515E2" w14:paraId="0433B2ED"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9D2E82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3B2154E5"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JKL987</w:t>
            </w: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08C2B388" w14:textId="77777777" w:rsidR="006515E2" w:rsidRDefault="00392442">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The European Union - Policies and Problems</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306E0FD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0961B39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07F6781C"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E63E65E"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69898DCC"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MNO654</w:t>
            </w: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D11A94B" w14:textId="77777777" w:rsidR="006515E2" w:rsidRDefault="00392442">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Environmental P</w:t>
            </w:r>
            <w:r>
              <w:rPr>
                <w:rFonts w:ascii="Calibri" w:eastAsia="Times New Roman" w:hAnsi="Calibri" w:cs="Times New Roman"/>
                <w:b/>
                <w:iCs/>
                <w:color w:val="000000"/>
                <w:sz w:val="16"/>
                <w:szCs w:val="16"/>
                <w:lang w:val="en-GB" w:eastAsia="en-GB"/>
              </w:rPr>
              <w:t>rotection. Introduction to the Environmental History of the 20th Century</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998887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BB77453"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21297AE7"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156A897D"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3329468B"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PQR321</w:t>
            </w: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1841CEF" w14:textId="77777777" w:rsidR="006515E2" w:rsidRDefault="00392442">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States in Transition</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456DFE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23D7998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29839E79"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F5CC5DC"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351F6FE0"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STU123</w:t>
            </w: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213ADE2" w14:textId="77777777" w:rsidR="006515E2" w:rsidRDefault="00392442">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Social movements in Latin America</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180271D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0D654E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4623BDF7"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3963542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32A07852"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VWX456</w:t>
            </w: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134A9F2" w14:textId="77777777" w:rsidR="006515E2" w:rsidRDefault="00392442">
            <w:pPr>
              <w:spacing w:after="0" w:line="240" w:lineRule="auto"/>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Language Course – Spanish C1</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C687FA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FF71D1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r w:rsidR="006515E2" w14:paraId="7ACB0D26"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643B990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5D6980E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382C09C" w14:textId="77777777" w:rsidR="006515E2" w:rsidRDefault="006515E2">
            <w:pPr>
              <w:spacing w:after="0" w:line="240" w:lineRule="auto"/>
              <w:rPr>
                <w:rFonts w:ascii="Calibri" w:eastAsia="Times New Roman" w:hAnsi="Calibri" w:cs="Times New Roman"/>
                <w:b/>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3A23FE55"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11E0DEAB"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FB777DF"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AC4728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3D69708B"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10F4862"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1258A0CF"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6D1DEA6E"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54A9B047"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2C7E6DDF"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0949BEE9"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6D2D9B47"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9AADA33"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A817D1D"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F5D41D0"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CDC7F9E"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0218927D"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03B880D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833206E"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C6FFD82"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633E6FA0"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27B29D62"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0A4C83C2"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4676412"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D76E206"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54C9F810"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F20C941"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6D4D49F4"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491B0702"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2CE8AAD3"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4EE24FC"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6F0DCA8F"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0AFC1820"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27D5C5D1"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4F129880"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7713B79"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E0343AE"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0E48694B"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7CF5C21"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43627BF"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2C9F6CA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7B1736B3"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49A658A"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2364A5A"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6878F84D"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90E142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0C284F40"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01750260"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0E8D23A"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ED5BB22"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BCCF7A7"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3DA97B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73F9FC1F"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84A3283"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3180B22B"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13FE8A6"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13CD303F"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145A93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6879A46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DA411AE"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3A47097E"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5243F2FA"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C0FBD48"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1C0A90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1721E1C4"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09DEDCB8"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5C64161"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61C70B77"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1798075C"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72DD3FF4"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2CEB7AD0"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60D34B1D"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24F5714D"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70861AC"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36132C01"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3E5F2246"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62B2A6B4"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7AB227F8"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1FB45A78"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64FF6D5B"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2E83903"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188BE414"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49B9923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6F2AC4E8"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6D0E753"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27473C7C"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11E24BED"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1E00B5E"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1B2108EA"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D5FC4D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3E0F18B0"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6432F4B2"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C9DC3BA" w14:textId="77777777">
        <w:trPr>
          <w:gridAfter w:val="1"/>
          <w:wAfter w:w="132" w:type="dxa"/>
          <w:trHeight w:val="194"/>
        </w:trPr>
        <w:tc>
          <w:tcPr>
            <w:tcW w:w="986" w:type="dxa"/>
            <w:tcBorders>
              <w:top w:val="none" w:sz="4" w:space="0" w:color="000000"/>
              <w:left w:val="single" w:sz="6" w:space="0" w:color="auto"/>
              <w:bottom w:val="none" w:sz="4" w:space="0" w:color="000000"/>
              <w:right w:val="none" w:sz="4" w:space="0" w:color="000000"/>
            </w:tcBorders>
            <w:shd w:val="clear" w:color="auto" w:fill="auto"/>
            <w:noWrap/>
            <w:vAlign w:val="bottom"/>
          </w:tcPr>
          <w:p w14:paraId="31876ED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single" w:sz="8" w:space="0" w:color="auto"/>
              <w:bottom w:val="single" w:sz="8" w:space="0" w:color="auto"/>
              <w:right w:val="single" w:sz="8" w:space="0" w:color="auto"/>
            </w:tcBorders>
            <w:shd w:val="clear" w:color="auto" w:fill="auto"/>
            <w:vAlign w:val="center"/>
          </w:tcPr>
          <w:p w14:paraId="33B4A46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413928E"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DEA1F95"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49CA9AB4"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2C4E6A7" w14:textId="77777777">
        <w:trPr>
          <w:gridAfter w:val="1"/>
          <w:wAfter w:w="132" w:type="dxa"/>
          <w:trHeight w:val="125"/>
        </w:trPr>
        <w:tc>
          <w:tcPr>
            <w:tcW w:w="986" w:type="dxa"/>
            <w:tcBorders>
              <w:top w:val="none" w:sz="4" w:space="0" w:color="000000"/>
              <w:left w:val="single" w:sz="6" w:space="0" w:color="auto"/>
              <w:bottom w:val="single" w:sz="6" w:space="0" w:color="auto"/>
              <w:right w:val="none" w:sz="4" w:space="0" w:color="000000"/>
            </w:tcBorders>
            <w:shd w:val="clear" w:color="auto" w:fill="auto"/>
            <w:noWrap/>
            <w:vAlign w:val="bottom"/>
          </w:tcPr>
          <w:p w14:paraId="4B6ABCB1"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one" w:sz="4" w:space="0" w:color="000000"/>
              <w:left w:val="single" w:sz="8" w:space="0" w:color="auto"/>
              <w:bottom w:val="single" w:sz="6" w:space="0" w:color="auto"/>
              <w:right w:val="single" w:sz="8" w:space="0" w:color="auto"/>
            </w:tcBorders>
            <w:shd w:val="clear" w:color="auto" w:fill="auto"/>
            <w:vAlign w:val="center"/>
          </w:tcPr>
          <w:p w14:paraId="58D5B189" w14:textId="77777777" w:rsidR="006515E2" w:rsidRDefault="00392442">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7" w:type="dxa"/>
            <w:gridSpan w:val="6"/>
            <w:tcBorders>
              <w:top w:val="none" w:sz="4" w:space="0" w:color="000000"/>
              <w:left w:val="none" w:sz="4" w:space="0" w:color="000000"/>
              <w:bottom w:val="single" w:sz="6" w:space="0" w:color="auto"/>
              <w:right w:val="single" w:sz="8" w:space="0" w:color="auto"/>
            </w:tcBorders>
            <w:shd w:val="clear" w:color="auto" w:fill="auto"/>
            <w:vAlign w:val="center"/>
          </w:tcPr>
          <w:p w14:paraId="1908A971" w14:textId="77777777" w:rsidR="006515E2" w:rsidRDefault="00392442">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one" w:sz="4" w:space="0" w:color="000000"/>
              <w:bottom w:val="single" w:sz="6" w:space="0" w:color="auto"/>
              <w:right w:val="single" w:sz="8" w:space="0" w:color="000000"/>
            </w:tcBorders>
            <w:shd w:val="clear" w:color="auto" w:fill="auto"/>
            <w:vAlign w:val="center"/>
          </w:tcPr>
          <w:p w14:paraId="7C591144"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one" w:sz="4" w:space="0" w:color="000000"/>
              <w:bottom w:val="single" w:sz="6" w:space="0" w:color="auto"/>
              <w:right w:val="single" w:sz="6" w:space="0" w:color="000000"/>
            </w:tcBorders>
            <w:shd w:val="clear" w:color="auto" w:fill="auto"/>
            <w:vAlign w:val="bottom"/>
          </w:tcPr>
          <w:p w14:paraId="7FF846E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46</w:t>
            </w:r>
          </w:p>
        </w:tc>
      </w:tr>
      <w:tr w:rsidR="006515E2" w14:paraId="311B02D4" w14:textId="77777777">
        <w:trPr>
          <w:gridAfter w:val="1"/>
          <w:wAfter w:w="132" w:type="dxa"/>
          <w:trHeight w:val="174"/>
        </w:trPr>
        <w:tc>
          <w:tcPr>
            <w:tcW w:w="11056" w:type="dxa"/>
            <w:gridSpan w:val="15"/>
            <w:tcBorders>
              <w:top w:val="single" w:sz="6" w:space="0" w:color="auto"/>
              <w:left w:val="single" w:sz="6" w:space="0" w:color="auto"/>
              <w:bottom w:val="single" w:sz="6" w:space="0" w:color="auto"/>
              <w:right w:val="single" w:sz="6" w:space="0" w:color="000000"/>
            </w:tcBorders>
            <w:shd w:val="clear" w:color="auto" w:fill="auto"/>
            <w:vAlign w:val="center"/>
          </w:tcPr>
          <w:p w14:paraId="06D193AD"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r>
      <w:tr w:rsidR="006515E2" w14:paraId="679DB21B" w14:textId="77777777">
        <w:trPr>
          <w:trHeight w:val="75"/>
        </w:trPr>
        <w:tc>
          <w:tcPr>
            <w:tcW w:w="986" w:type="dxa"/>
            <w:tcBorders>
              <w:top w:val="none" w:sz="4" w:space="0" w:color="000000"/>
              <w:left w:val="none" w:sz="4" w:space="0" w:color="000000"/>
              <w:bottom w:val="none" w:sz="4" w:space="0" w:color="000000"/>
              <w:right w:val="none" w:sz="4" w:space="0" w:color="000000"/>
            </w:tcBorders>
            <w:shd w:val="clear" w:color="auto" w:fill="auto"/>
            <w:noWrap/>
            <w:vAlign w:val="bottom"/>
          </w:tcPr>
          <w:p w14:paraId="74485495"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15E1C29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10F36C22" w14:textId="77777777" w:rsidR="006515E2" w:rsidRDefault="006515E2">
            <w:pPr>
              <w:spacing w:after="0" w:line="240" w:lineRule="auto"/>
              <w:rPr>
                <w:rFonts w:ascii="Calibri" w:eastAsia="Times New Roman" w:hAnsi="Calibri" w:cs="Times New Roman"/>
                <w:color w:val="000000"/>
                <w:sz w:val="16"/>
                <w:szCs w:val="16"/>
                <w:lang w:val="en-GB" w:eastAsia="en-GB"/>
              </w:rPr>
            </w:pPr>
          </w:p>
          <w:p w14:paraId="6588143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41" w:type="dxa"/>
            <w:tcBorders>
              <w:top w:val="none" w:sz="4" w:space="0" w:color="000000"/>
              <w:left w:val="none" w:sz="4" w:space="0" w:color="000000"/>
              <w:bottom w:val="none" w:sz="4" w:space="0" w:color="000000"/>
              <w:right w:val="none" w:sz="4" w:space="0" w:color="000000"/>
            </w:tcBorders>
            <w:shd w:val="clear" w:color="auto" w:fill="auto"/>
            <w:noWrap/>
            <w:vAlign w:val="bottom"/>
          </w:tcPr>
          <w:p w14:paraId="307B6C5A"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843" w:type="dxa"/>
            <w:tcBorders>
              <w:top w:val="none" w:sz="4" w:space="0" w:color="000000"/>
              <w:left w:val="none" w:sz="4" w:space="0" w:color="000000"/>
              <w:bottom w:val="none" w:sz="4" w:space="0" w:color="000000"/>
              <w:right w:val="none" w:sz="4" w:space="0" w:color="000000"/>
            </w:tcBorders>
            <w:shd w:val="clear" w:color="auto" w:fill="auto"/>
            <w:noWrap/>
            <w:vAlign w:val="bottom"/>
          </w:tcPr>
          <w:p w14:paraId="09F8764A"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one" w:sz="4" w:space="0" w:color="000000"/>
              <w:left w:val="none" w:sz="4" w:space="0" w:color="000000"/>
              <w:bottom w:val="none" w:sz="4" w:space="0" w:color="000000"/>
              <w:right w:val="none" w:sz="4" w:space="0" w:color="000000"/>
            </w:tcBorders>
            <w:shd w:val="clear" w:color="auto" w:fill="auto"/>
            <w:noWrap/>
            <w:vAlign w:val="bottom"/>
          </w:tcPr>
          <w:p w14:paraId="1BDEB433"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49B3CEA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120C03D6"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14:paraId="71FBE56E" w14:textId="77777777" w:rsidR="006515E2" w:rsidRDefault="006515E2">
            <w:pPr>
              <w:spacing w:after="0" w:line="240" w:lineRule="auto"/>
              <w:rPr>
                <w:rFonts w:ascii="Calibri" w:eastAsia="Times New Roman" w:hAnsi="Calibri" w:cs="Times New Roman"/>
                <w:color w:val="000000"/>
                <w:lang w:val="en-GB" w:eastAsia="en-GB"/>
              </w:rPr>
            </w:pPr>
          </w:p>
        </w:tc>
      </w:tr>
      <w:tr w:rsidR="006515E2" w14:paraId="0BF9B182" w14:textId="77777777">
        <w:trPr>
          <w:gridAfter w:val="1"/>
          <w:wAfter w:w="132" w:type="dxa"/>
          <w:trHeight w:val="330"/>
        </w:trPr>
        <w:tc>
          <w:tcPr>
            <w:tcW w:w="11056" w:type="dxa"/>
            <w:gridSpan w:val="15"/>
            <w:tcBorders>
              <w:top w:val="single" w:sz="6" w:space="0" w:color="auto"/>
              <w:left w:val="single" w:sz="6" w:space="0" w:color="auto"/>
              <w:bottom w:val="single" w:sz="6" w:space="0" w:color="auto"/>
              <w:right w:val="single" w:sz="6" w:space="0" w:color="000000"/>
            </w:tcBorders>
            <w:shd w:val="clear" w:color="auto" w:fill="auto"/>
            <w:vAlign w:val="center"/>
          </w:tcPr>
          <w:p w14:paraId="27C6AD79"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level of language competence</w:t>
            </w:r>
            <w:r>
              <w:rPr>
                <w:rStyle w:val="Endnotenzeiche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FF0000"/>
                <w:sz w:val="16"/>
                <w:szCs w:val="16"/>
                <w:lang w:val="en-GB" w:eastAsia="en-GB"/>
              </w:rPr>
              <w:t>Spanish</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 the main language of instruction</w:t>
            </w:r>
            <w:r>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FF0000"/>
                    <w:sz w:val="12"/>
                    <w:szCs w:val="16"/>
                    <w:lang w:val="en-GB" w:eastAsia="en-GB"/>
                  </w:rPr>
                  <w:t>☒</w:t>
                </w:r>
              </w:sdtContent>
            </w:sdt>
            <w:r>
              <w:rPr>
                <w:rFonts w:ascii="Calibri" w:eastAsia="Times New Roman" w:hAnsi="Calibri" w:cs="Times New Roman"/>
                <w:i/>
                <w:iCs/>
                <w:color w:val="FF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14:paraId="051B84B3"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p w14:paraId="0BBE6A8C" w14:textId="77777777" w:rsidR="006515E2" w:rsidRDefault="0039244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230A3415"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p w14:paraId="597CDE72"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515E2" w14:paraId="1DB6EE05" w14:textId="77777777">
        <w:trPr>
          <w:trHeight w:val="104"/>
        </w:trPr>
        <w:tc>
          <w:tcPr>
            <w:tcW w:w="982" w:type="dxa"/>
            <w:tcBorders>
              <w:top w:val="single" w:sz="6" w:space="0" w:color="auto"/>
              <w:left w:val="single" w:sz="6" w:space="0" w:color="auto"/>
              <w:bottom w:val="none" w:sz="4" w:space="0" w:color="000000"/>
              <w:right w:val="none" w:sz="4" w:space="0" w:color="000000"/>
            </w:tcBorders>
            <w:shd w:val="clear" w:color="auto" w:fill="auto"/>
            <w:noWrap/>
            <w:vAlign w:val="bottom"/>
          </w:tcPr>
          <w:p w14:paraId="266EACEF"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74" w:type="dxa"/>
            <w:gridSpan w:val="15"/>
            <w:tcBorders>
              <w:top w:val="single" w:sz="6" w:space="0" w:color="auto"/>
              <w:left w:val="none" w:sz="4" w:space="0" w:color="000000"/>
              <w:bottom w:val="none" w:sz="4" w:space="0" w:color="000000"/>
              <w:right w:val="single" w:sz="6" w:space="0" w:color="000000"/>
            </w:tcBorders>
            <w:shd w:val="clear" w:color="auto" w:fill="auto"/>
            <w:noWrap/>
            <w:vAlign w:val="bottom"/>
          </w:tcPr>
          <w:p w14:paraId="7EED076A" w14:textId="77777777" w:rsidR="006515E2" w:rsidRDefault="00392442">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Recognition at the Sending Institution</w:t>
            </w:r>
          </w:p>
          <w:p w14:paraId="66426F5B" w14:textId="77777777" w:rsidR="006515E2" w:rsidRDefault="006515E2">
            <w:pPr>
              <w:spacing w:after="0" w:line="240" w:lineRule="auto"/>
              <w:jc w:val="center"/>
              <w:rPr>
                <w:rFonts w:ascii="Calibri" w:eastAsia="Times New Roman" w:hAnsi="Calibri" w:cs="Times New Roman"/>
                <w:b/>
                <w:bCs/>
                <w:i/>
                <w:iCs/>
                <w:color w:val="000000"/>
                <w:sz w:val="12"/>
                <w:szCs w:val="12"/>
                <w:lang w:val="en-GB" w:eastAsia="en-GB"/>
              </w:rPr>
            </w:pPr>
          </w:p>
        </w:tc>
      </w:tr>
      <w:tr w:rsidR="006515E2" w14:paraId="40446ECD" w14:textId="77777777">
        <w:trPr>
          <w:trHeight w:val="529"/>
        </w:trPr>
        <w:tc>
          <w:tcPr>
            <w:tcW w:w="982" w:type="dxa"/>
            <w:tcBorders>
              <w:top w:val="none" w:sz="4" w:space="0" w:color="000000"/>
              <w:left w:val="single" w:sz="6" w:space="0" w:color="auto"/>
              <w:bottom w:val="none" w:sz="4" w:space="0" w:color="000000"/>
              <w:right w:val="none" w:sz="4" w:space="0" w:color="000000"/>
            </w:tcBorders>
            <w:shd w:val="clear" w:color="auto" w:fill="auto"/>
            <w:vAlign w:val="center"/>
          </w:tcPr>
          <w:p w14:paraId="0DD6083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6706DE8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92EC9C"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p>
          <w:p w14:paraId="588BC5C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if</w:t>
            </w:r>
            <w:proofErr w:type="gramEnd"/>
            <w:r>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one" w:sz="4" w:space="0" w:color="000000"/>
              <w:bottom w:val="single" w:sz="8" w:space="0" w:color="auto"/>
              <w:right w:val="single" w:sz="8" w:space="0" w:color="auto"/>
            </w:tcBorders>
            <w:shd w:val="clear" w:color="auto" w:fill="auto"/>
            <w:vAlign w:val="center"/>
          </w:tcPr>
          <w:p w14:paraId="0530655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2CABF3C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center"/>
          </w:tcPr>
          <w:p w14:paraId="5BB4C05C"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6515E2" w14:paraId="6001753A" w14:textId="77777777">
        <w:trPr>
          <w:trHeight w:val="89"/>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1C5B7F19"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one" w:sz="4" w:space="0" w:color="000000"/>
              <w:left w:val="single" w:sz="8" w:space="0" w:color="auto"/>
              <w:bottom w:val="none" w:sz="4" w:space="0" w:color="000000"/>
              <w:right w:val="single" w:sz="8" w:space="0" w:color="auto"/>
            </w:tcBorders>
            <w:shd w:val="clear" w:color="auto" w:fill="auto"/>
            <w:vAlign w:val="center"/>
          </w:tcPr>
          <w:p w14:paraId="7D27A6A3"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color w:val="4F81BD" w:themeColor="accent1"/>
                <w:sz w:val="16"/>
                <w:szCs w:val="16"/>
                <w:lang w:val="en-GB" w:eastAsia="en-GB"/>
              </w:rPr>
              <w:t>ABC123</w:t>
            </w:r>
          </w:p>
        </w:tc>
        <w:tc>
          <w:tcPr>
            <w:tcW w:w="4320" w:type="dxa"/>
            <w:gridSpan w:val="6"/>
            <w:tcBorders>
              <w:top w:val="none" w:sz="4" w:space="0" w:color="000000"/>
              <w:left w:val="none" w:sz="4" w:space="0" w:color="000000"/>
              <w:bottom w:val="none" w:sz="4" w:space="0" w:color="000000"/>
              <w:right w:val="single" w:sz="8" w:space="0" w:color="auto"/>
            </w:tcBorders>
            <w:shd w:val="clear" w:color="auto" w:fill="auto"/>
            <w:vAlign w:val="center"/>
          </w:tcPr>
          <w:p w14:paraId="7530C322" w14:textId="77777777" w:rsidR="006515E2" w:rsidRDefault="00392442">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bCs/>
                <w:color w:val="000000"/>
                <w:sz w:val="16"/>
                <w:szCs w:val="16"/>
                <w:lang w:val="de-DE" w:eastAsia="en-GB"/>
              </w:rPr>
              <w:t>Vertiefungsmodul (VM) Politische Systeme und Regierungslehre</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ABADC5F"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1DA50D7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6 </w:t>
            </w:r>
          </w:p>
        </w:tc>
      </w:tr>
      <w:tr w:rsidR="006515E2" w14:paraId="3048DD27" w14:textId="77777777">
        <w:trPr>
          <w:trHeight w:val="163"/>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32FB0F5B"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88F55E"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color w:val="4F81BD" w:themeColor="accent1"/>
                <w:sz w:val="16"/>
                <w:szCs w:val="16"/>
                <w:lang w:val="en-GB" w:eastAsia="en-GB"/>
              </w:rPr>
              <w:t>DEF456</w:t>
            </w:r>
          </w:p>
        </w:tc>
        <w:tc>
          <w:tcPr>
            <w:tcW w:w="4320" w:type="dxa"/>
            <w:gridSpan w:val="6"/>
            <w:tcBorders>
              <w:top w:val="single" w:sz="8" w:space="0" w:color="auto"/>
              <w:left w:val="none" w:sz="4" w:space="0" w:color="000000"/>
              <w:bottom w:val="single" w:sz="8" w:space="0" w:color="auto"/>
              <w:right w:val="single" w:sz="8" w:space="0" w:color="auto"/>
            </w:tcBorders>
            <w:shd w:val="clear" w:color="auto" w:fill="auto"/>
            <w:vAlign w:val="center"/>
          </w:tcPr>
          <w:p w14:paraId="7539F2C8" w14:textId="77777777" w:rsidR="006515E2" w:rsidRDefault="00392442">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iCs/>
                <w:color w:val="000000"/>
                <w:sz w:val="16"/>
                <w:szCs w:val="16"/>
                <w:lang w:val="de-DE" w:eastAsia="en-GB"/>
              </w:rPr>
              <w:t>VM Internationale Beziehungen, Weltgesellschaft, Europäische Integration</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B23E87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B9A7A0B"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32D8BD8B"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7658DCE2"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4A1EC163" w14:textId="77777777" w:rsidR="006515E2" w:rsidRDefault="00392442">
            <w:pPr>
              <w:spacing w:after="0" w:line="240" w:lineRule="auto"/>
              <w:rPr>
                <w:rFonts w:ascii="Calibri" w:eastAsia="Times New Roman" w:hAnsi="Calibri" w:cs="Times New Roman"/>
                <w:i/>
                <w:iCs/>
                <w:color w:val="4F81BD"/>
                <w:sz w:val="16"/>
                <w:szCs w:val="16"/>
                <w:lang w:val="en-GB" w:eastAsia="en-GB"/>
              </w:rPr>
            </w:pPr>
            <w:r>
              <w:rPr>
                <w:rFonts w:ascii="Calibri" w:eastAsia="Times New Roman" w:hAnsi="Calibri" w:cs="Times New Roman"/>
                <w:iCs/>
                <w:color w:val="4F81BD" w:themeColor="accent1"/>
                <w:sz w:val="16"/>
                <w:szCs w:val="16"/>
                <w:lang w:val="en-GB" w:eastAsia="en-GB"/>
              </w:rPr>
              <w:t>GHI789</w:t>
            </w: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8EDD366" w14:textId="77777777" w:rsidR="006515E2" w:rsidRDefault="00392442">
            <w:pPr>
              <w:spacing w:after="0" w:line="240" w:lineRule="auto"/>
              <w:rPr>
                <w:rFonts w:ascii="Calibri" w:eastAsia="Times New Roman" w:hAnsi="Calibri" w:cs="Times New Roman"/>
                <w:i/>
                <w:iCs/>
                <w:color w:val="000000"/>
                <w:sz w:val="16"/>
                <w:szCs w:val="16"/>
                <w:lang w:val="de-DE" w:eastAsia="en-GB"/>
              </w:rPr>
            </w:pPr>
            <w:r>
              <w:rPr>
                <w:rFonts w:ascii="Calibri" w:eastAsia="Times New Roman" w:hAnsi="Calibri" w:cs="Times New Roman"/>
                <w:b/>
                <w:iCs/>
                <w:color w:val="000000"/>
                <w:sz w:val="16"/>
                <w:szCs w:val="16"/>
                <w:lang w:val="de-DE" w:eastAsia="en-GB"/>
              </w:rPr>
              <w:t>VM</w:t>
            </w:r>
            <w:r>
              <w:rPr>
                <w:rFonts w:ascii="Calibri" w:eastAsia="Times New Roman" w:hAnsi="Calibri" w:cs="Times New Roman"/>
                <w:b/>
                <w:iCs/>
                <w:color w:val="000000"/>
                <w:sz w:val="16"/>
                <w:szCs w:val="16"/>
                <w:lang w:val="de-DE" w:eastAsia="en-GB"/>
              </w:rPr>
              <w:t xml:space="preserve"> Politische Ideengeschichte und Theorien der Politik</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6D3C120"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4A4D6FF"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6 </w:t>
            </w:r>
          </w:p>
        </w:tc>
      </w:tr>
      <w:tr w:rsidR="006515E2" w14:paraId="1FD2AF41"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3FEC4D38"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75B415F" w14:textId="77777777" w:rsidR="006515E2" w:rsidRDefault="00392442">
            <w:pPr>
              <w:spacing w:after="0" w:line="240" w:lineRule="auto"/>
              <w:rPr>
                <w:rFonts w:ascii="Calibri" w:eastAsia="Times New Roman" w:hAnsi="Calibri" w:cs="Times New Roman"/>
                <w:i/>
                <w:iCs/>
                <w:color w:val="4F81BD"/>
                <w:sz w:val="16"/>
                <w:szCs w:val="16"/>
                <w:lang w:val="en-GB" w:eastAsia="en-GB"/>
              </w:rPr>
            </w:pPr>
            <w:r>
              <w:rPr>
                <w:rFonts w:ascii="Calibri" w:eastAsia="Times New Roman" w:hAnsi="Calibri" w:cs="Times New Roman"/>
                <w:iCs/>
                <w:color w:val="4F81BD" w:themeColor="accent1"/>
                <w:sz w:val="16"/>
                <w:szCs w:val="16"/>
                <w:lang w:val="en-GB" w:eastAsia="en-GB"/>
              </w:rPr>
              <w:t>JKL987</w:t>
            </w: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2E7C629" w14:textId="77777777" w:rsidR="006515E2" w:rsidRDefault="00392442">
            <w:pPr>
              <w:spacing w:after="0" w:line="240" w:lineRule="auto"/>
              <w:rPr>
                <w:rFonts w:ascii="Calibri" w:eastAsia="Times New Roman" w:hAnsi="Calibri" w:cs="Times New Roman"/>
                <w:b/>
                <w:iCs/>
                <w:color w:val="000000"/>
                <w:sz w:val="16"/>
                <w:szCs w:val="16"/>
                <w:lang w:val="de-DE" w:eastAsia="en-GB"/>
              </w:rPr>
            </w:pPr>
            <w:r>
              <w:rPr>
                <w:rFonts w:ascii="Calibri" w:eastAsia="Times New Roman" w:hAnsi="Calibri" w:cs="Times New Roman"/>
                <w:b/>
                <w:iCs/>
                <w:color w:val="000000"/>
                <w:sz w:val="16"/>
                <w:szCs w:val="16"/>
                <w:lang w:val="de-DE" w:eastAsia="en-GB"/>
              </w:rPr>
              <w:t>Basismodul (BM) Internationale Beziehungen, Weltgesellschaft, Europäische Integration</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0A9D4E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Autumn</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0E59A31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34E16978"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709A264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4BBECFD" w14:textId="77777777" w:rsidR="006515E2" w:rsidRDefault="00392442">
            <w:pPr>
              <w:spacing w:after="0" w:line="240" w:lineRule="auto"/>
              <w:rPr>
                <w:rFonts w:ascii="Calibri" w:eastAsia="Times New Roman" w:hAnsi="Calibri" w:cs="Times New Roman"/>
                <w:i/>
                <w:iCs/>
                <w:color w:val="4F81BD"/>
                <w:sz w:val="16"/>
                <w:szCs w:val="16"/>
                <w:lang w:val="en-GB" w:eastAsia="en-GB"/>
              </w:rPr>
            </w:pPr>
            <w:r>
              <w:rPr>
                <w:rFonts w:ascii="Calibri" w:eastAsia="Times New Roman" w:hAnsi="Calibri" w:cs="Times New Roman"/>
                <w:iCs/>
                <w:color w:val="4F81BD" w:themeColor="accent1"/>
                <w:sz w:val="16"/>
                <w:szCs w:val="16"/>
                <w:lang w:val="en-GB" w:eastAsia="en-GB"/>
              </w:rPr>
              <w:t>MNO654</w:t>
            </w: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87F9123" w14:textId="77777777" w:rsidR="006515E2" w:rsidRDefault="00392442">
            <w:pPr>
              <w:spacing w:after="0" w:line="240" w:lineRule="auto"/>
              <w:rPr>
                <w:rFonts w:ascii="Calibri" w:eastAsia="Times New Roman" w:hAnsi="Calibri" w:cs="Times New Roman"/>
                <w:b/>
                <w:iCs/>
                <w:color w:val="000000"/>
                <w:sz w:val="16"/>
                <w:szCs w:val="16"/>
                <w:lang w:val="de-DE" w:eastAsia="en-GB"/>
              </w:rPr>
            </w:pPr>
            <w:r>
              <w:rPr>
                <w:rFonts w:ascii="Calibri" w:eastAsia="Times New Roman" w:hAnsi="Calibri" w:cs="Times New Roman"/>
                <w:b/>
                <w:iCs/>
                <w:color w:val="000000"/>
                <w:sz w:val="16"/>
                <w:szCs w:val="16"/>
                <w:lang w:val="de-DE" w:eastAsia="en-GB"/>
              </w:rPr>
              <w:t xml:space="preserve">Wahlpflichtbereich (WP) Geschichte </w:t>
            </w:r>
            <w:proofErr w:type="gramStart"/>
            <w:r>
              <w:rPr>
                <w:rFonts w:ascii="Calibri" w:eastAsia="Times New Roman" w:hAnsi="Calibri" w:cs="Times New Roman"/>
                <w:b/>
                <w:iCs/>
                <w:color w:val="000000"/>
                <w:sz w:val="16"/>
                <w:szCs w:val="16"/>
                <w:lang w:val="de-DE" w:eastAsia="en-GB"/>
              </w:rPr>
              <w:t>-  BM</w:t>
            </w:r>
            <w:proofErr w:type="gramEnd"/>
            <w:r>
              <w:rPr>
                <w:rFonts w:ascii="Calibri" w:eastAsia="Times New Roman" w:hAnsi="Calibri" w:cs="Times New Roman"/>
                <w:b/>
                <w:iCs/>
                <w:color w:val="000000"/>
                <w:sz w:val="16"/>
                <w:szCs w:val="16"/>
                <w:lang w:val="de-DE" w:eastAsia="en-GB"/>
              </w:rPr>
              <w:t xml:space="preserve"> </w:t>
            </w:r>
            <w:r>
              <w:rPr>
                <w:rFonts w:ascii="Calibri" w:eastAsia="Times New Roman" w:hAnsi="Calibri" w:cs="Times New Roman"/>
                <w:b/>
                <w:iCs/>
                <w:color w:val="000000"/>
                <w:sz w:val="16"/>
                <w:szCs w:val="16"/>
                <w:lang w:val="de-DE" w:eastAsia="en-GB"/>
              </w:rPr>
              <w:t>Neuzeit/Zeitgeschichte</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0EF9C6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350914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5FBFC3E0"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697E7ED"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4CA945F0" w14:textId="77777777" w:rsidR="006515E2" w:rsidRDefault="00392442">
            <w:pPr>
              <w:spacing w:after="0" w:line="240" w:lineRule="auto"/>
              <w:rPr>
                <w:rFonts w:ascii="Calibri" w:eastAsia="Times New Roman" w:hAnsi="Calibri" w:cs="Times New Roman"/>
                <w:i/>
                <w:iCs/>
                <w:color w:val="4F81BD"/>
                <w:sz w:val="16"/>
                <w:szCs w:val="16"/>
                <w:lang w:val="en-GB" w:eastAsia="en-GB"/>
              </w:rPr>
            </w:pPr>
            <w:r>
              <w:rPr>
                <w:rFonts w:ascii="Calibri" w:eastAsia="Times New Roman" w:hAnsi="Calibri" w:cs="Times New Roman"/>
                <w:iCs/>
                <w:color w:val="4F81BD" w:themeColor="accent1"/>
                <w:sz w:val="16"/>
                <w:szCs w:val="16"/>
                <w:lang w:val="en-GB" w:eastAsia="en-GB"/>
              </w:rPr>
              <w:t>PQR321</w:t>
            </w: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4ECF609" w14:textId="77777777" w:rsidR="006515E2" w:rsidRDefault="00392442">
            <w:pPr>
              <w:spacing w:after="0" w:line="240" w:lineRule="auto"/>
              <w:rPr>
                <w:rFonts w:ascii="Calibri" w:eastAsia="Times New Roman" w:hAnsi="Calibri" w:cs="Times New Roman"/>
                <w:b/>
                <w:iCs/>
                <w:color w:val="000000"/>
                <w:sz w:val="16"/>
                <w:szCs w:val="16"/>
                <w:lang w:val="de-DE" w:eastAsia="en-GB"/>
              </w:rPr>
            </w:pPr>
            <w:r>
              <w:rPr>
                <w:rFonts w:ascii="Calibri" w:eastAsia="Times New Roman" w:hAnsi="Calibri" w:cs="Times New Roman"/>
                <w:b/>
                <w:iCs/>
                <w:color w:val="000000"/>
                <w:sz w:val="16"/>
                <w:szCs w:val="16"/>
                <w:lang w:val="de-DE" w:eastAsia="en-GB"/>
              </w:rPr>
              <w:t>VM Politikfelder und Politische Verwaltung</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1A775AF"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05AA02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052E5FF0"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ACA4702"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1D130161" w14:textId="77777777" w:rsidR="006515E2" w:rsidRDefault="00392442">
            <w:pPr>
              <w:spacing w:after="0" w:line="240" w:lineRule="auto"/>
              <w:rPr>
                <w:rFonts w:ascii="Calibri" w:eastAsia="Times New Roman" w:hAnsi="Calibri" w:cs="Times New Roman"/>
                <w:i/>
                <w:iCs/>
                <w:color w:val="4F81BD"/>
                <w:sz w:val="16"/>
                <w:szCs w:val="16"/>
                <w:lang w:val="en-GB" w:eastAsia="en-GB"/>
              </w:rPr>
            </w:pPr>
            <w:r>
              <w:rPr>
                <w:rFonts w:ascii="Calibri" w:eastAsia="Times New Roman" w:hAnsi="Calibri" w:cs="Times New Roman"/>
                <w:iCs/>
                <w:color w:val="4F81BD" w:themeColor="accent1"/>
                <w:sz w:val="16"/>
                <w:szCs w:val="16"/>
                <w:lang w:val="en-GB" w:eastAsia="en-GB"/>
              </w:rPr>
              <w:t>STU123</w:t>
            </w: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7D289E0E" w14:textId="77777777" w:rsidR="006515E2" w:rsidRDefault="00392442">
            <w:pPr>
              <w:spacing w:after="0" w:line="240" w:lineRule="auto"/>
              <w:rPr>
                <w:rFonts w:ascii="Calibri" w:eastAsia="Times New Roman" w:hAnsi="Calibri" w:cs="Times New Roman"/>
                <w:b/>
                <w:iCs/>
                <w:color w:val="000000"/>
                <w:sz w:val="16"/>
                <w:szCs w:val="16"/>
                <w:lang w:val="de-DE" w:eastAsia="en-GB"/>
              </w:rPr>
            </w:pPr>
            <w:r>
              <w:rPr>
                <w:rFonts w:ascii="Calibri" w:eastAsia="Times New Roman" w:hAnsi="Calibri" w:cs="Times New Roman"/>
                <w:b/>
                <w:iCs/>
                <w:color w:val="000000"/>
                <w:sz w:val="16"/>
                <w:szCs w:val="16"/>
                <w:lang w:val="de-DE" w:eastAsia="en-GB"/>
              </w:rPr>
              <w:t>WP Soziologie - Weltgesellschaft und Kulturvergleich</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1A448BA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52AE563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29251E59"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F23398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561CFFF" w14:textId="77777777" w:rsidR="006515E2" w:rsidRDefault="00392442">
            <w:pPr>
              <w:spacing w:after="0" w:line="240" w:lineRule="auto"/>
              <w:rPr>
                <w:rFonts w:ascii="Calibri" w:eastAsia="Times New Roman" w:hAnsi="Calibri" w:cs="Times New Roman"/>
                <w:iCs/>
                <w:color w:val="4F81BD"/>
                <w:sz w:val="16"/>
                <w:szCs w:val="16"/>
                <w:lang w:val="en-GB" w:eastAsia="en-GB"/>
              </w:rPr>
            </w:pPr>
            <w:r>
              <w:rPr>
                <w:rFonts w:ascii="Calibri" w:eastAsia="Times New Roman" w:hAnsi="Calibri" w:cs="Times New Roman"/>
                <w:iCs/>
                <w:color w:val="4F81BD" w:themeColor="accent1"/>
                <w:sz w:val="16"/>
                <w:szCs w:val="16"/>
                <w:lang w:val="en-GB" w:eastAsia="en-GB"/>
              </w:rPr>
              <w:t>VWX456</w:t>
            </w: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74754413" w14:textId="77777777" w:rsidR="006515E2" w:rsidRDefault="00392442">
            <w:pPr>
              <w:spacing w:after="0" w:line="240" w:lineRule="auto"/>
              <w:rPr>
                <w:rFonts w:ascii="Calibri" w:eastAsia="Times New Roman" w:hAnsi="Calibri" w:cs="Times New Roman"/>
                <w:i/>
                <w:iCs/>
                <w:color w:val="000000"/>
                <w:sz w:val="16"/>
                <w:szCs w:val="16"/>
                <w:lang w:val="de-DE" w:eastAsia="en-GB"/>
              </w:rPr>
            </w:pPr>
            <w:r>
              <w:rPr>
                <w:rFonts w:ascii="Calibri" w:eastAsia="Times New Roman" w:hAnsi="Calibri" w:cs="Times New Roman"/>
                <w:b/>
                <w:iCs/>
                <w:color w:val="000000"/>
                <w:sz w:val="16"/>
                <w:szCs w:val="16"/>
                <w:lang w:val="de-DE" w:eastAsia="en-GB"/>
              </w:rPr>
              <w:t>Schlüsselkompetenzen / berufsfeldbezogene Qualifikationen</w:t>
            </w: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1C16FF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04F0E8F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p>
        </w:tc>
      </w:tr>
      <w:tr w:rsidR="006515E2" w14:paraId="7A75BEA7"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100A0A0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C2FBC9B"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7E636F2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7AB49B0"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1136B2CB"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07A4E047"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1220139E"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739D4D1E"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74A464FE"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1C35018"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1CE4913F"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63796910"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B3CB4B8"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42EDE823"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BEF52C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6747110D"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2C66167C"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BF3D288"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3C078B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49E489AE"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F82B9B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351AA134"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59A722ED"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502A4D09"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3E0B5F3"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EB0FF92"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7496B2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6A01B84"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74C962E"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6F12E355"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1DA2286"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286B1066"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2E60E8DB"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6D1F532"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4FB85E9F"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6E9E72B8"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2A83175"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497E3FD4"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0B63783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206B0EB"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55BDD4ED"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55F8CEED"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FA3FFE5"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19CC23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5D2AF03"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E90DE6F"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66B201B8"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18947526"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45274731"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0EE30EA0"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7B4D236"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2EF14366"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8B37B77"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337655F3"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125F0275"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1EDF933"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017E0A4C"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5B5DC73F"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37B19A39"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06C93AB0"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5DCC0B9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77E48DAB"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61BCAB7"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33C900B"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056ECD5E"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73B7B397"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70DD1381"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6C422416"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406F534F"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09DBC629"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4F4DB8CF"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FF3811E"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6971924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45049EC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D4B3577"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294F10E4"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5947BB91"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56721B58"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2BAD34C4"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2ECE0704"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30EFE6B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E71DDA7"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71514933"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1076D12B"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728FD582"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12FED49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552D675C"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9E32676"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2A47683E"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49603556"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39430C67"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5C3FA495"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1099C7D1"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76934EAD"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0C3E3411"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04125803" w14:textId="77777777">
        <w:trPr>
          <w:trHeight w:val="96"/>
        </w:trPr>
        <w:tc>
          <w:tcPr>
            <w:tcW w:w="982" w:type="dxa"/>
            <w:tcBorders>
              <w:top w:val="none" w:sz="4" w:space="0" w:color="000000"/>
              <w:left w:val="single" w:sz="6" w:space="0" w:color="auto"/>
              <w:bottom w:val="none" w:sz="4" w:space="0" w:color="000000"/>
              <w:right w:val="none" w:sz="4" w:space="0" w:color="000000"/>
            </w:tcBorders>
            <w:shd w:val="clear" w:color="auto" w:fill="auto"/>
            <w:noWrap/>
            <w:vAlign w:val="bottom"/>
          </w:tcPr>
          <w:p w14:paraId="0AEAF0D3"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single" w:sz="8" w:space="0" w:color="auto"/>
              <w:bottom w:val="single" w:sz="8" w:space="0" w:color="auto"/>
              <w:right w:val="single" w:sz="8" w:space="0" w:color="auto"/>
            </w:tcBorders>
            <w:shd w:val="clear" w:color="auto" w:fill="auto"/>
            <w:vAlign w:val="center"/>
          </w:tcPr>
          <w:p w14:paraId="72257430"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one" w:sz="4" w:space="0" w:color="000000"/>
              <w:left w:val="none" w:sz="4" w:space="0" w:color="000000"/>
              <w:bottom w:val="single" w:sz="8" w:space="0" w:color="auto"/>
              <w:right w:val="single" w:sz="8" w:space="0" w:color="auto"/>
            </w:tcBorders>
            <w:shd w:val="clear" w:color="auto" w:fill="auto"/>
            <w:vAlign w:val="center"/>
          </w:tcPr>
          <w:p w14:paraId="21E755B8" w14:textId="77777777" w:rsidR="006515E2" w:rsidRDefault="006515E2">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one" w:sz="4" w:space="0" w:color="000000"/>
              <w:bottom w:val="single" w:sz="8" w:space="0" w:color="auto"/>
              <w:right w:val="single" w:sz="8" w:space="0" w:color="000000"/>
            </w:tcBorders>
            <w:shd w:val="clear" w:color="auto" w:fill="auto"/>
            <w:vAlign w:val="center"/>
          </w:tcPr>
          <w:p w14:paraId="42D0261F"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one" w:sz="4" w:space="0" w:color="000000"/>
              <w:bottom w:val="single" w:sz="8" w:space="0" w:color="auto"/>
              <w:right w:val="single" w:sz="6" w:space="0" w:color="000000"/>
            </w:tcBorders>
            <w:shd w:val="clear" w:color="auto" w:fill="auto"/>
            <w:vAlign w:val="bottom"/>
          </w:tcPr>
          <w:p w14:paraId="46534888"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7D4523B" w14:textId="77777777">
        <w:trPr>
          <w:trHeight w:val="155"/>
        </w:trPr>
        <w:tc>
          <w:tcPr>
            <w:tcW w:w="982" w:type="dxa"/>
            <w:tcBorders>
              <w:top w:val="none" w:sz="4" w:space="0" w:color="000000"/>
              <w:left w:val="single" w:sz="6" w:space="0" w:color="auto"/>
              <w:bottom w:val="single" w:sz="6" w:space="0" w:color="auto"/>
              <w:right w:val="none" w:sz="4" w:space="0" w:color="000000"/>
            </w:tcBorders>
            <w:shd w:val="clear" w:color="auto" w:fill="auto"/>
            <w:noWrap/>
            <w:vAlign w:val="bottom"/>
          </w:tcPr>
          <w:p w14:paraId="4EC70CF5"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one" w:sz="4" w:space="0" w:color="000000"/>
              <w:left w:val="single" w:sz="8" w:space="0" w:color="auto"/>
              <w:bottom w:val="single" w:sz="6" w:space="0" w:color="auto"/>
              <w:right w:val="single" w:sz="8" w:space="0" w:color="auto"/>
            </w:tcBorders>
            <w:shd w:val="clear" w:color="auto" w:fill="auto"/>
            <w:vAlign w:val="center"/>
          </w:tcPr>
          <w:p w14:paraId="4548F0BD" w14:textId="77777777" w:rsidR="006515E2" w:rsidRDefault="00392442">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one" w:sz="4" w:space="0" w:color="000000"/>
              <w:left w:val="none" w:sz="4" w:space="0" w:color="000000"/>
              <w:bottom w:val="single" w:sz="6" w:space="0" w:color="auto"/>
              <w:right w:val="single" w:sz="8" w:space="0" w:color="auto"/>
            </w:tcBorders>
            <w:shd w:val="clear" w:color="auto" w:fill="auto"/>
            <w:vAlign w:val="center"/>
          </w:tcPr>
          <w:p w14:paraId="1A48656B" w14:textId="77777777" w:rsidR="006515E2" w:rsidRDefault="00392442">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one" w:sz="4" w:space="0" w:color="000000"/>
              <w:bottom w:val="single" w:sz="6" w:space="0" w:color="auto"/>
              <w:right w:val="single" w:sz="8" w:space="0" w:color="000000"/>
            </w:tcBorders>
            <w:shd w:val="clear" w:color="auto" w:fill="auto"/>
            <w:vAlign w:val="center"/>
          </w:tcPr>
          <w:p w14:paraId="66677CC8"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one" w:sz="4" w:space="0" w:color="000000"/>
              <w:bottom w:val="single" w:sz="6" w:space="0" w:color="auto"/>
              <w:right w:val="single" w:sz="6" w:space="0" w:color="000000"/>
            </w:tcBorders>
            <w:shd w:val="clear" w:color="auto" w:fill="auto"/>
            <w:vAlign w:val="bottom"/>
          </w:tcPr>
          <w:p w14:paraId="2B2AE65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46</w:t>
            </w:r>
          </w:p>
        </w:tc>
      </w:tr>
      <w:tr w:rsidR="006515E2" w14:paraId="5CD0B15F" w14:textId="77777777">
        <w:trPr>
          <w:trHeight w:val="205"/>
        </w:trPr>
        <w:tc>
          <w:tcPr>
            <w:tcW w:w="11056" w:type="dxa"/>
            <w:gridSpan w:val="16"/>
            <w:tcBorders>
              <w:top w:val="single" w:sz="6" w:space="0" w:color="auto"/>
              <w:left w:val="single" w:sz="6" w:space="0" w:color="auto"/>
              <w:bottom w:val="single" w:sz="6" w:space="0" w:color="auto"/>
              <w:right w:val="single" w:sz="6" w:space="0" w:color="000000"/>
            </w:tcBorders>
            <w:shd w:val="clear" w:color="auto" w:fill="auto"/>
            <w:vAlign w:val="center"/>
          </w:tcPr>
          <w:p w14:paraId="1763701C"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r>
      <w:tr w:rsidR="006515E2" w14:paraId="2890F236" w14:textId="77777777">
        <w:trPr>
          <w:trHeight w:val="83"/>
        </w:trPr>
        <w:tc>
          <w:tcPr>
            <w:tcW w:w="982"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D31632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one" w:sz="4" w:space="0" w:color="000000"/>
              <w:left w:val="none" w:sz="4" w:space="0" w:color="000000"/>
              <w:bottom w:val="none" w:sz="4" w:space="0" w:color="000000"/>
              <w:right w:val="none" w:sz="4" w:space="0" w:color="000000"/>
            </w:tcBorders>
            <w:shd w:val="clear" w:color="auto" w:fill="auto"/>
            <w:vAlign w:val="center"/>
          </w:tcPr>
          <w:p w14:paraId="7AB4A5C0" w14:textId="77777777" w:rsidR="006515E2" w:rsidRDefault="006515E2">
            <w:pPr>
              <w:spacing w:after="0" w:line="240" w:lineRule="auto"/>
              <w:rPr>
                <w:rFonts w:ascii="Calibri" w:eastAsia="Times New Roman" w:hAnsi="Calibri" w:cs="Times New Roman"/>
                <w:color w:val="0000FF"/>
                <w:sz w:val="16"/>
                <w:szCs w:val="16"/>
                <w:u w:val="single"/>
                <w:lang w:val="en-GB" w:eastAsia="en-GB"/>
              </w:rPr>
            </w:pPr>
          </w:p>
          <w:p w14:paraId="7F47C2DD" w14:textId="77777777" w:rsidR="006515E2" w:rsidRDefault="006515E2">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one" w:sz="4" w:space="0" w:color="000000"/>
              <w:left w:val="none" w:sz="4" w:space="0" w:color="000000"/>
              <w:bottom w:val="none" w:sz="4" w:space="0" w:color="000000"/>
              <w:right w:val="none" w:sz="4" w:space="0" w:color="000000"/>
            </w:tcBorders>
            <w:shd w:val="clear" w:color="auto" w:fill="auto"/>
            <w:vAlign w:val="center"/>
          </w:tcPr>
          <w:p w14:paraId="7F0B8BE5"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one" w:sz="4" w:space="0" w:color="000000"/>
              <w:left w:val="none" w:sz="4" w:space="0" w:color="000000"/>
              <w:bottom w:val="none" w:sz="4" w:space="0" w:color="000000"/>
              <w:right w:val="none" w:sz="4" w:space="0" w:color="000000"/>
            </w:tcBorders>
            <w:shd w:val="clear" w:color="auto" w:fill="auto"/>
            <w:vAlign w:val="center"/>
          </w:tcPr>
          <w:p w14:paraId="7902DAE1"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one" w:sz="4" w:space="0" w:color="000000"/>
              <w:left w:val="none" w:sz="4" w:space="0" w:color="000000"/>
              <w:bottom w:val="none" w:sz="4" w:space="0" w:color="000000"/>
              <w:right w:val="none" w:sz="4" w:space="0" w:color="000000"/>
            </w:tcBorders>
            <w:shd w:val="clear" w:color="auto" w:fill="auto"/>
            <w:vAlign w:val="center"/>
          </w:tcPr>
          <w:p w14:paraId="7D93F254"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one" w:sz="4" w:space="0" w:color="000000"/>
              <w:left w:val="none" w:sz="4" w:space="0" w:color="000000"/>
              <w:bottom w:val="none" w:sz="4" w:space="0" w:color="000000"/>
              <w:right w:val="none" w:sz="4" w:space="0" w:color="000000"/>
            </w:tcBorders>
            <w:shd w:val="clear" w:color="auto" w:fill="auto"/>
            <w:vAlign w:val="center"/>
          </w:tcPr>
          <w:p w14:paraId="2FC485D0"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one" w:sz="4" w:space="0" w:color="000000"/>
              <w:left w:val="none" w:sz="4" w:space="0" w:color="000000"/>
              <w:bottom w:val="none" w:sz="4" w:space="0" w:color="000000"/>
              <w:right w:val="none" w:sz="4" w:space="0" w:color="000000"/>
            </w:tcBorders>
            <w:shd w:val="clear" w:color="auto" w:fill="auto"/>
            <w:vAlign w:val="center"/>
          </w:tcPr>
          <w:p w14:paraId="214E5BCC"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one" w:sz="4" w:space="0" w:color="000000"/>
              <w:left w:val="none" w:sz="4" w:space="0" w:color="000000"/>
              <w:bottom w:val="none" w:sz="4" w:space="0" w:color="000000"/>
              <w:right w:val="none" w:sz="4" w:space="0" w:color="000000"/>
            </w:tcBorders>
            <w:shd w:val="clear" w:color="auto" w:fill="auto"/>
            <w:vAlign w:val="bottom"/>
          </w:tcPr>
          <w:p w14:paraId="562475C7"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279" w:type="dxa"/>
            <w:tcBorders>
              <w:top w:val="none" w:sz="4" w:space="0" w:color="000000"/>
              <w:left w:val="none" w:sz="4" w:space="0" w:color="000000"/>
              <w:bottom w:val="none" w:sz="4" w:space="0" w:color="000000"/>
              <w:right w:val="none" w:sz="4" w:space="0" w:color="000000"/>
            </w:tcBorders>
            <w:shd w:val="clear" w:color="auto" w:fill="auto"/>
            <w:noWrap/>
            <w:vAlign w:val="bottom"/>
          </w:tcPr>
          <w:p w14:paraId="4FC736DF" w14:textId="77777777" w:rsidR="006515E2" w:rsidRDefault="006515E2">
            <w:pPr>
              <w:spacing w:after="0" w:line="240" w:lineRule="auto"/>
              <w:rPr>
                <w:rFonts w:ascii="Calibri" w:eastAsia="Times New Roman" w:hAnsi="Calibri" w:cs="Times New Roman"/>
                <w:color w:val="000000"/>
                <w:lang w:val="en-GB" w:eastAsia="en-GB"/>
              </w:rPr>
            </w:pPr>
          </w:p>
        </w:tc>
      </w:tr>
      <w:tr w:rsidR="006515E2" w14:paraId="2806336D" w14:textId="77777777">
        <w:trPr>
          <w:trHeight w:val="1320"/>
        </w:trPr>
        <w:tc>
          <w:tcPr>
            <w:tcW w:w="11056" w:type="dxa"/>
            <w:gridSpan w:val="16"/>
            <w:tcBorders>
              <w:top w:val="single" w:sz="6" w:space="0" w:color="auto"/>
              <w:left w:val="single" w:sz="6" w:space="0" w:color="auto"/>
              <w:bottom w:val="single" w:sz="6" w:space="0" w:color="auto"/>
              <w:right w:val="single" w:sz="6" w:space="0" w:color="000000"/>
            </w:tcBorders>
            <w:shd w:val="clear" w:color="auto" w:fill="auto"/>
            <w:vAlign w:val="center"/>
          </w:tcPr>
          <w:p w14:paraId="5BA8DC5B" w14:textId="77777777" w:rsidR="006515E2" w:rsidRDefault="00392442">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781A679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w:t>
            </w:r>
            <w:r>
              <w:rPr>
                <w:rFonts w:ascii="Calibri" w:eastAsia="Times New Roman" w:hAnsi="Calibri" w:cs="Times New Roman"/>
                <w:color w:val="000000"/>
                <w:sz w:val="14"/>
                <w:szCs w:val="16"/>
                <w:lang w:val="en-GB" w:eastAsia="en-GB"/>
              </w:rPr>
              <w:t>rtake to apply all the principles of the Inter-Institutional Agreement for institutions located in Partner Countries. The Receiving Institution confirms that the educational components listed in Table A are in line with its course catalogue and should be a</w:t>
            </w:r>
            <w:r>
              <w:rPr>
                <w:rFonts w:ascii="Calibri" w:eastAsia="Times New Roman" w:hAnsi="Calibri" w:cs="Times New Roman"/>
                <w:color w:val="000000"/>
                <w:sz w:val="14"/>
                <w:szCs w:val="16"/>
                <w:lang w:val="en-GB" w:eastAsia="en-GB"/>
              </w:rPr>
              <w:t>vailable to the student. The Sending Institution commits to recognise all the credits gained at the Receiving Institution for the successfully completed educational components and to count them towards the student's degree as described in Table B. Any exce</w:t>
            </w:r>
            <w:r>
              <w:rPr>
                <w:rFonts w:ascii="Calibri" w:eastAsia="Times New Roman" w:hAnsi="Calibri" w:cs="Times New Roman"/>
                <w:color w:val="000000"/>
                <w:sz w:val="14"/>
                <w:szCs w:val="16"/>
                <w:lang w:val="en-GB" w:eastAsia="en-GB"/>
              </w:rPr>
              <w:t>ptions to this rule are documented in an annex of this Learning Agreement and agreed by all parties. The student and the Receiving Institution will communicate to the Sending Institution any problems or changes regarding the study programme, responsible pe</w:t>
            </w:r>
            <w:r>
              <w:rPr>
                <w:rFonts w:ascii="Calibri" w:eastAsia="Times New Roman" w:hAnsi="Calibri" w:cs="Times New Roman"/>
                <w:color w:val="000000"/>
                <w:sz w:val="14"/>
                <w:szCs w:val="16"/>
                <w:lang w:val="en-GB" w:eastAsia="en-GB"/>
              </w:rPr>
              <w:t>rsons and/or study period.</w:t>
            </w:r>
          </w:p>
        </w:tc>
      </w:tr>
      <w:tr w:rsidR="006515E2" w14:paraId="4A951E98" w14:textId="77777777">
        <w:trPr>
          <w:trHeight w:val="178"/>
        </w:trPr>
        <w:tc>
          <w:tcPr>
            <w:tcW w:w="1988" w:type="dxa"/>
            <w:gridSpan w:val="2"/>
            <w:tcBorders>
              <w:top w:val="single" w:sz="6" w:space="0" w:color="auto"/>
              <w:left w:val="single" w:sz="6" w:space="0" w:color="auto"/>
              <w:bottom w:val="single" w:sz="8" w:space="0" w:color="auto"/>
              <w:right w:val="single" w:sz="8" w:space="0" w:color="auto"/>
            </w:tcBorders>
            <w:shd w:val="clear" w:color="auto" w:fill="auto"/>
            <w:noWrap/>
            <w:vAlign w:val="center"/>
          </w:tcPr>
          <w:p w14:paraId="10EFAF6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single" w:sz="6" w:space="0" w:color="auto"/>
              <w:left w:val="none" w:sz="4" w:space="0" w:color="000000"/>
              <w:bottom w:val="single" w:sz="8" w:space="0" w:color="auto"/>
              <w:right w:val="single" w:sz="8" w:space="0" w:color="auto"/>
            </w:tcBorders>
            <w:shd w:val="clear" w:color="auto" w:fill="auto"/>
            <w:noWrap/>
            <w:vAlign w:val="center"/>
          </w:tcPr>
          <w:p w14:paraId="5628848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single" w:sz="6" w:space="0" w:color="auto"/>
              <w:left w:val="single" w:sz="8" w:space="0" w:color="auto"/>
              <w:bottom w:val="single" w:sz="8" w:space="0" w:color="auto"/>
              <w:right w:val="none" w:sz="4" w:space="0" w:color="000000"/>
            </w:tcBorders>
            <w:shd w:val="clear" w:color="auto" w:fill="auto"/>
            <w:vAlign w:val="center"/>
          </w:tcPr>
          <w:p w14:paraId="6B70991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3"/>
            <w:tcBorders>
              <w:top w:val="single" w:sz="6" w:space="0" w:color="auto"/>
              <w:left w:val="single" w:sz="8" w:space="0" w:color="auto"/>
              <w:bottom w:val="single" w:sz="8" w:space="0" w:color="auto"/>
              <w:right w:val="none" w:sz="4" w:space="0" w:color="000000"/>
            </w:tcBorders>
            <w:shd w:val="clear" w:color="auto" w:fill="auto"/>
            <w:vAlign w:val="center"/>
          </w:tcPr>
          <w:p w14:paraId="59ADD8B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3"/>
            <w:tcBorders>
              <w:top w:val="single" w:sz="6" w:space="0" w:color="000000"/>
              <w:left w:val="single" w:sz="8" w:space="0" w:color="auto"/>
              <w:bottom w:val="single" w:sz="8" w:space="0" w:color="auto"/>
              <w:right w:val="single" w:sz="8" w:space="0" w:color="auto"/>
            </w:tcBorders>
            <w:shd w:val="clear" w:color="auto" w:fill="auto"/>
            <w:noWrap/>
            <w:vAlign w:val="center"/>
          </w:tcPr>
          <w:p w14:paraId="7D603B9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single" w:sz="6" w:space="0" w:color="000000"/>
              <w:left w:val="single" w:sz="8" w:space="0" w:color="auto"/>
              <w:bottom w:val="single" w:sz="8" w:space="0" w:color="auto"/>
              <w:right w:val="single" w:sz="6" w:space="0" w:color="000000"/>
            </w:tcBorders>
            <w:shd w:val="clear" w:color="auto" w:fill="auto"/>
            <w:vAlign w:val="center"/>
          </w:tcPr>
          <w:p w14:paraId="6FDB493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6515E2" w14:paraId="25C1E46D" w14:textId="77777777">
        <w:trPr>
          <w:trHeight w:val="107"/>
        </w:trPr>
        <w:tc>
          <w:tcPr>
            <w:tcW w:w="1988"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55C3960B"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one" w:sz="4" w:space="0" w:color="000000"/>
              <w:bottom w:val="single" w:sz="8" w:space="0" w:color="auto"/>
              <w:right w:val="single" w:sz="8" w:space="0" w:color="auto"/>
            </w:tcBorders>
            <w:shd w:val="clear" w:color="auto" w:fill="auto"/>
            <w:noWrap/>
            <w:vAlign w:val="center"/>
          </w:tcPr>
          <w:p w14:paraId="4B600241" w14:textId="77777777" w:rsidR="006515E2" w:rsidRDefault="00392442">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Harriet Tubman</w:t>
            </w:r>
          </w:p>
        </w:tc>
        <w:tc>
          <w:tcPr>
            <w:tcW w:w="2126" w:type="dxa"/>
            <w:gridSpan w:val="3"/>
            <w:tcBorders>
              <w:top w:val="single" w:sz="8" w:space="0" w:color="auto"/>
              <w:left w:val="single" w:sz="8" w:space="0" w:color="auto"/>
              <w:bottom w:val="single" w:sz="8" w:space="0" w:color="auto"/>
              <w:right w:val="none" w:sz="4" w:space="0" w:color="000000"/>
            </w:tcBorders>
            <w:shd w:val="clear" w:color="auto" w:fill="auto"/>
            <w:noWrap/>
            <w:vAlign w:val="center"/>
          </w:tcPr>
          <w:p w14:paraId="3D4364C9" w14:textId="77777777" w:rsidR="006515E2" w:rsidRDefault="006515E2">
            <w:pPr>
              <w:spacing w:after="0" w:line="240" w:lineRule="auto"/>
              <w:rPr>
                <w:rFonts w:ascii="Calibri" w:eastAsia="Times New Roman" w:hAnsi="Calibri" w:cs="Times New Roman"/>
                <w:color w:val="000000"/>
                <w:sz w:val="16"/>
                <w:szCs w:val="16"/>
                <w:lang w:val="en-GB" w:eastAsia="en-GB"/>
              </w:rPr>
            </w:pPr>
          </w:p>
          <w:p w14:paraId="5D7E3F72"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hyperlink r:id="rId14" w:tooltip="mailto:h.tubman@gmx.de" w:history="1">
              <w:r>
                <w:rPr>
                  <w:rStyle w:val="Hyperlink"/>
                  <w:rFonts w:ascii="Calibri" w:eastAsia="Times New Roman" w:hAnsi="Calibri" w:cs="Times New Roman"/>
                  <w:sz w:val="16"/>
                  <w:szCs w:val="16"/>
                  <w:lang w:val="en-GB" w:eastAsia="en-GB"/>
                </w:rPr>
                <w:t>h.tubman@gmx.de</w:t>
              </w:r>
            </w:hyperlink>
          </w:p>
          <w:p w14:paraId="4F54DCBE"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one" w:sz="4" w:space="0" w:color="000000"/>
            </w:tcBorders>
            <w:shd w:val="clear" w:color="auto" w:fill="auto"/>
            <w:noWrap/>
            <w:vAlign w:val="center"/>
          </w:tcPr>
          <w:p w14:paraId="05A5472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0A8879A"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one" w:sz="4" w:space="0" w:color="000000"/>
              <w:bottom w:val="single" w:sz="8" w:space="0" w:color="auto"/>
              <w:right w:val="single" w:sz="6" w:space="0" w:color="000000"/>
            </w:tcBorders>
            <w:shd w:val="clear" w:color="auto" w:fill="auto"/>
            <w:vAlign w:val="center"/>
          </w:tcPr>
          <w:p w14:paraId="4C66FB42"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4C09E2DE" w14:textId="77777777">
        <w:trPr>
          <w:trHeight w:val="157"/>
        </w:trPr>
        <w:tc>
          <w:tcPr>
            <w:tcW w:w="1988" w:type="dxa"/>
            <w:gridSpan w:val="2"/>
            <w:tcBorders>
              <w:top w:val="single" w:sz="8" w:space="0" w:color="auto"/>
              <w:left w:val="single" w:sz="6" w:space="0" w:color="auto"/>
              <w:bottom w:val="single" w:sz="8" w:space="0" w:color="auto"/>
              <w:right w:val="single" w:sz="8" w:space="0" w:color="auto"/>
            </w:tcBorders>
            <w:shd w:val="clear" w:color="auto" w:fill="auto"/>
            <w:vAlign w:val="center"/>
          </w:tcPr>
          <w:p w14:paraId="1A64EE16"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0"/>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none" w:sz="4" w:space="0" w:color="000000"/>
              <w:left w:val="none" w:sz="4" w:space="0" w:color="000000"/>
              <w:bottom w:val="single" w:sz="8" w:space="0" w:color="auto"/>
              <w:right w:val="single" w:sz="8" w:space="0" w:color="auto"/>
            </w:tcBorders>
            <w:shd w:val="clear" w:color="auto" w:fill="auto"/>
            <w:noWrap/>
            <w:vAlign w:val="center"/>
          </w:tcPr>
          <w:p w14:paraId="2D0E7638" w14:textId="77777777" w:rsidR="006515E2" w:rsidRDefault="0039244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Dr. Stefan </w:t>
            </w:r>
            <w:proofErr w:type="spellStart"/>
            <w:r>
              <w:rPr>
                <w:rFonts w:ascii="Calibri" w:eastAsia="Times New Roman" w:hAnsi="Calibri" w:cs="Times New Roman"/>
                <w:color w:val="000000"/>
                <w:sz w:val="16"/>
                <w:szCs w:val="16"/>
                <w:lang w:val="de-DE" w:eastAsia="en-GB"/>
              </w:rPr>
              <w:t>Plaß</w:t>
            </w:r>
            <w:proofErr w:type="spellEnd"/>
            <w:r>
              <w:rPr>
                <w:rFonts w:ascii="Calibri" w:eastAsia="Times New Roman" w:hAnsi="Calibri" w:cs="Times New Roman"/>
                <w:color w:val="000000"/>
                <w:sz w:val="16"/>
                <w:szCs w:val="16"/>
                <w:lang w:val="de-DE" w:eastAsia="en-GB"/>
              </w:rPr>
              <w:t xml:space="preserve"> </w:t>
            </w:r>
          </w:p>
          <w:p w14:paraId="1EDA0CFA" w14:textId="77777777" w:rsidR="006515E2" w:rsidRDefault="00392442">
            <w:pPr>
              <w:spacing w:after="0" w:line="240" w:lineRule="auto"/>
              <w:jc w:val="center"/>
              <w:rPr>
                <w:rFonts w:ascii="Calibri" w:eastAsia="Times New Roman" w:hAnsi="Calibri" w:cs="Times New Roman"/>
                <w:color w:val="FF0000"/>
                <w:sz w:val="16"/>
                <w:szCs w:val="16"/>
                <w:lang w:val="de-DE" w:eastAsia="en-GB"/>
              </w:rPr>
            </w:pPr>
            <w:r>
              <w:rPr>
                <w:rFonts w:ascii="Calibri" w:eastAsia="Times New Roman" w:hAnsi="Calibri" w:cs="Times New Roman"/>
                <w:i/>
                <w:color w:val="FF0000"/>
                <w:sz w:val="16"/>
                <w:szCs w:val="16"/>
                <w:lang w:val="de-DE" w:eastAsia="en-GB"/>
              </w:rPr>
              <w:t>oder</w:t>
            </w:r>
          </w:p>
          <w:p w14:paraId="2E308300" w14:textId="77777777" w:rsidR="006515E2" w:rsidRDefault="0039244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Dr. Ingo Bultmann</w:t>
            </w:r>
          </w:p>
          <w:p w14:paraId="161E68F9" w14:textId="77777777" w:rsidR="006515E2" w:rsidRDefault="00392442">
            <w:pPr>
              <w:spacing w:after="0" w:line="240" w:lineRule="auto"/>
              <w:jc w:val="center"/>
              <w:rPr>
                <w:rFonts w:ascii="Calibri" w:eastAsia="Times New Roman" w:hAnsi="Calibri" w:cs="Times New Roman"/>
                <w:i/>
                <w:color w:val="FF0000"/>
                <w:sz w:val="16"/>
                <w:szCs w:val="16"/>
                <w:lang w:val="de-DE" w:eastAsia="en-GB"/>
              </w:rPr>
            </w:pPr>
            <w:r>
              <w:rPr>
                <w:rFonts w:ascii="Calibri" w:eastAsia="Times New Roman" w:hAnsi="Calibri" w:cs="Times New Roman"/>
                <w:i/>
                <w:color w:val="FF0000"/>
                <w:sz w:val="16"/>
                <w:szCs w:val="16"/>
                <w:lang w:val="de-DE" w:eastAsia="en-GB"/>
              </w:rPr>
              <w:t>und</w:t>
            </w:r>
          </w:p>
          <w:p w14:paraId="27ADE75C" w14:textId="17684EE6" w:rsidR="006515E2" w:rsidRDefault="0039244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 (</w:t>
            </w:r>
            <w:r w:rsidR="00F572D0">
              <w:rPr>
                <w:rFonts w:ascii="Calibri" w:eastAsia="Times New Roman" w:hAnsi="Calibri" w:cs="Times New Roman"/>
                <w:color w:val="000000"/>
                <w:sz w:val="16"/>
                <w:szCs w:val="16"/>
                <w:lang w:val="de-DE" w:eastAsia="en-GB"/>
              </w:rPr>
              <w:t xml:space="preserve">Christoph </w:t>
            </w:r>
            <w:proofErr w:type="spellStart"/>
            <w:r w:rsidR="00F572D0">
              <w:rPr>
                <w:rFonts w:ascii="Calibri" w:eastAsia="Times New Roman" w:hAnsi="Calibri" w:cs="Times New Roman"/>
                <w:color w:val="000000"/>
                <w:sz w:val="16"/>
                <w:szCs w:val="16"/>
                <w:lang w:val="de-DE" w:eastAsia="en-GB"/>
              </w:rPr>
              <w:t>Garwe</w:t>
            </w:r>
            <w:proofErr w:type="spellEnd"/>
            <w:r>
              <w:rPr>
                <w:rFonts w:ascii="Calibri" w:eastAsia="Times New Roman" w:hAnsi="Calibri" w:cs="Times New Roman"/>
                <w:color w:val="000000"/>
                <w:sz w:val="16"/>
                <w:szCs w:val="16"/>
                <w:lang w:val="de-DE" w:eastAsia="en-GB"/>
              </w:rPr>
              <w:t>)</w:t>
            </w:r>
          </w:p>
        </w:tc>
        <w:tc>
          <w:tcPr>
            <w:tcW w:w="2126" w:type="dxa"/>
            <w:gridSpan w:val="3"/>
            <w:tcBorders>
              <w:top w:val="none" w:sz="4" w:space="0" w:color="000000"/>
              <w:left w:val="single" w:sz="8" w:space="0" w:color="auto"/>
              <w:bottom w:val="single" w:sz="8" w:space="0" w:color="auto"/>
              <w:right w:val="none" w:sz="4" w:space="0" w:color="000000"/>
            </w:tcBorders>
            <w:shd w:val="clear" w:color="auto" w:fill="auto"/>
            <w:noWrap/>
            <w:vAlign w:val="center"/>
          </w:tcPr>
          <w:p w14:paraId="55917229" w14:textId="77777777" w:rsidR="006515E2" w:rsidRDefault="0039244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erasmus@ipw.uni-hannover.de</w:t>
            </w:r>
          </w:p>
        </w:tc>
        <w:tc>
          <w:tcPr>
            <w:tcW w:w="1701" w:type="dxa"/>
            <w:gridSpan w:val="3"/>
            <w:tcBorders>
              <w:top w:val="none" w:sz="4" w:space="0" w:color="000000"/>
              <w:left w:val="single" w:sz="8" w:space="0" w:color="auto"/>
              <w:bottom w:val="single" w:sz="8" w:space="0" w:color="auto"/>
              <w:right w:val="none" w:sz="4" w:space="0" w:color="000000"/>
            </w:tcBorders>
            <w:shd w:val="clear" w:color="auto" w:fill="auto"/>
            <w:noWrap/>
            <w:vAlign w:val="center"/>
          </w:tcPr>
          <w:p w14:paraId="47D58282"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 Dep. Coordinator</w:t>
            </w:r>
          </w:p>
          <w:p w14:paraId="64FC997B" w14:textId="77777777" w:rsidR="006515E2" w:rsidRDefault="00392442">
            <w:pPr>
              <w:spacing w:after="0" w:line="240" w:lineRule="auto"/>
              <w:jc w:val="center"/>
              <w:rPr>
                <w:rFonts w:ascii="Calibri" w:eastAsia="Times New Roman" w:hAnsi="Calibri" w:cs="Times New Roman"/>
                <w:i/>
                <w:color w:val="FF0000"/>
                <w:sz w:val="16"/>
                <w:szCs w:val="16"/>
                <w:lang w:val="en-GB" w:eastAsia="en-GB"/>
              </w:rPr>
            </w:pPr>
            <w:proofErr w:type="spellStart"/>
            <w:r>
              <w:rPr>
                <w:rFonts w:ascii="Calibri" w:eastAsia="Times New Roman" w:hAnsi="Calibri" w:cs="Times New Roman"/>
                <w:i/>
                <w:color w:val="FF0000"/>
                <w:sz w:val="16"/>
                <w:szCs w:val="16"/>
                <w:lang w:val="en-GB" w:eastAsia="en-GB"/>
              </w:rPr>
              <w:t>oder</w:t>
            </w:r>
            <w:proofErr w:type="spellEnd"/>
          </w:p>
          <w:p w14:paraId="4998DED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p>
        </w:tc>
        <w:tc>
          <w:tcPr>
            <w:tcW w:w="1134" w:type="dxa"/>
            <w:gridSpan w:val="3"/>
            <w:tcBorders>
              <w:top w:val="none" w:sz="4" w:space="0" w:color="000000"/>
              <w:left w:val="single" w:sz="8" w:space="0" w:color="auto"/>
              <w:bottom w:val="single" w:sz="8" w:space="0" w:color="auto"/>
              <w:right w:val="single" w:sz="8" w:space="0" w:color="auto"/>
            </w:tcBorders>
            <w:shd w:val="clear" w:color="auto" w:fill="auto"/>
            <w:noWrap/>
            <w:vAlign w:val="center"/>
          </w:tcPr>
          <w:p w14:paraId="08AAED07"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one" w:sz="4" w:space="0" w:color="000000"/>
              <w:bottom w:val="single" w:sz="8" w:space="0" w:color="auto"/>
              <w:right w:val="single" w:sz="6" w:space="0" w:color="000000"/>
            </w:tcBorders>
            <w:shd w:val="clear" w:color="auto" w:fill="auto"/>
            <w:vAlign w:val="center"/>
          </w:tcPr>
          <w:p w14:paraId="2053DB1E"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40D84FF8" w14:textId="77777777">
        <w:trPr>
          <w:trHeight w:val="202"/>
        </w:trPr>
        <w:tc>
          <w:tcPr>
            <w:tcW w:w="1988" w:type="dxa"/>
            <w:gridSpan w:val="2"/>
            <w:tcBorders>
              <w:top w:val="single" w:sz="8" w:space="0" w:color="auto"/>
              <w:left w:val="single" w:sz="6" w:space="0" w:color="auto"/>
              <w:bottom w:val="single" w:sz="6" w:space="0" w:color="auto"/>
              <w:right w:val="single" w:sz="8" w:space="0" w:color="auto"/>
            </w:tcBorders>
            <w:shd w:val="clear" w:color="auto" w:fill="auto"/>
            <w:vAlign w:val="center"/>
          </w:tcPr>
          <w:p w14:paraId="325137BD"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one" w:sz="4" w:space="0" w:color="000000"/>
              <w:left w:val="none" w:sz="4" w:space="0" w:color="000000"/>
              <w:bottom w:val="single" w:sz="6" w:space="0" w:color="auto"/>
              <w:right w:val="single" w:sz="8" w:space="0" w:color="auto"/>
            </w:tcBorders>
            <w:shd w:val="clear" w:color="auto" w:fill="auto"/>
            <w:noWrap/>
            <w:vAlign w:val="center"/>
          </w:tcPr>
          <w:p w14:paraId="70D4265F"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p w14:paraId="15D10D1D"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p w14:paraId="0FF0DC18"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p w14:paraId="26382DEE"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p w14:paraId="5446D98D"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one" w:sz="4" w:space="0" w:color="000000"/>
              <w:left w:val="single" w:sz="8" w:space="0" w:color="auto"/>
              <w:bottom w:val="single" w:sz="6" w:space="0" w:color="auto"/>
              <w:right w:val="none" w:sz="4" w:space="0" w:color="000000"/>
            </w:tcBorders>
            <w:shd w:val="clear" w:color="auto" w:fill="auto"/>
            <w:noWrap/>
            <w:vAlign w:val="center"/>
          </w:tcPr>
          <w:p w14:paraId="3D14EB1C"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one" w:sz="4" w:space="0" w:color="000000"/>
              <w:left w:val="single" w:sz="8" w:space="0" w:color="auto"/>
              <w:bottom w:val="single" w:sz="6" w:space="0" w:color="auto"/>
              <w:right w:val="none" w:sz="4" w:space="0" w:color="000000"/>
            </w:tcBorders>
            <w:shd w:val="clear" w:color="auto" w:fill="auto"/>
            <w:noWrap/>
            <w:vAlign w:val="center"/>
          </w:tcPr>
          <w:p w14:paraId="668C78CC"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one" w:sz="4" w:space="0" w:color="000000"/>
              <w:left w:val="single" w:sz="8" w:space="0" w:color="auto"/>
              <w:bottom w:val="single" w:sz="6" w:space="0" w:color="auto"/>
              <w:right w:val="single" w:sz="8" w:space="0" w:color="auto"/>
            </w:tcBorders>
            <w:shd w:val="clear" w:color="auto" w:fill="auto"/>
            <w:noWrap/>
            <w:vAlign w:val="center"/>
          </w:tcPr>
          <w:p w14:paraId="36030BF7"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one" w:sz="4" w:space="0" w:color="000000"/>
              <w:bottom w:val="single" w:sz="6" w:space="0" w:color="auto"/>
              <w:right w:val="single" w:sz="6" w:space="0" w:color="000000"/>
            </w:tcBorders>
            <w:shd w:val="clear" w:color="auto" w:fill="auto"/>
            <w:vAlign w:val="center"/>
          </w:tcPr>
          <w:p w14:paraId="2DEEE51D"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bl>
    <w:p w14:paraId="4580AD0B" w14:textId="77777777" w:rsidR="006515E2" w:rsidRDefault="006515E2">
      <w:pPr>
        <w:spacing w:after="0"/>
        <w:jc w:val="center"/>
        <w:rPr>
          <w:b/>
          <w:lang w:val="en-GB"/>
        </w:rPr>
      </w:pPr>
    </w:p>
    <w:p w14:paraId="747B5190" w14:textId="77777777" w:rsidR="006515E2" w:rsidRDefault="00392442">
      <w:pPr>
        <w:rPr>
          <w:b/>
          <w:lang w:val="en-GB"/>
        </w:rPr>
      </w:pPr>
      <w:r>
        <w:rPr>
          <w:b/>
          <w:lang w:val="en-GB"/>
        </w:rPr>
        <w:br w:type="page"/>
      </w:r>
    </w:p>
    <w:p w14:paraId="39F507F6" w14:textId="77777777" w:rsidR="006515E2" w:rsidRDefault="006515E2">
      <w:pPr>
        <w:spacing w:after="0"/>
        <w:rPr>
          <w:b/>
          <w:lang w:val="en-GB"/>
        </w:rPr>
      </w:pPr>
    </w:p>
    <w:p w14:paraId="083F2B95" w14:textId="77777777" w:rsidR="006515E2" w:rsidRDefault="006515E2">
      <w:pPr>
        <w:spacing w:after="0"/>
        <w:rPr>
          <w:b/>
          <w:lang w:val="en-GB"/>
        </w:rPr>
      </w:pPr>
    </w:p>
    <w:p w14:paraId="7A77A3FB" w14:textId="77777777" w:rsidR="006515E2" w:rsidRDefault="00392442">
      <w:pPr>
        <w:spacing w:after="0"/>
        <w:jc w:val="center"/>
        <w:rPr>
          <w:b/>
          <w:lang w:val="en-GB"/>
        </w:rPr>
      </w:pPr>
      <w:r>
        <w:rPr>
          <w:b/>
          <w:lang w:val="en-GB"/>
        </w:rPr>
        <w:t>During the Mobility</w:t>
      </w:r>
    </w:p>
    <w:p w14:paraId="5ADABE81" w14:textId="77777777" w:rsidR="006515E2" w:rsidRDefault="006515E2">
      <w:pPr>
        <w:spacing w:after="0"/>
        <w:rPr>
          <w:lang w:val="en-GB"/>
        </w:rPr>
      </w:pPr>
    </w:p>
    <w:tbl>
      <w:tblPr>
        <w:tblW w:w="11036" w:type="dxa"/>
        <w:tblInd w:w="392" w:type="dxa"/>
        <w:tblLayout w:type="fixed"/>
        <w:tblLook w:val="04A0" w:firstRow="1" w:lastRow="0" w:firstColumn="1" w:lastColumn="0" w:noHBand="0" w:noVBand="1"/>
      </w:tblPr>
      <w:tblGrid>
        <w:gridCol w:w="988"/>
        <w:gridCol w:w="1132"/>
        <w:gridCol w:w="3044"/>
        <w:gridCol w:w="1420"/>
        <w:gridCol w:w="1420"/>
        <w:gridCol w:w="1775"/>
        <w:gridCol w:w="1257"/>
      </w:tblGrid>
      <w:tr w:rsidR="006515E2" w14:paraId="522630FA" w14:textId="77777777">
        <w:trPr>
          <w:trHeight w:val="79"/>
        </w:trPr>
        <w:tc>
          <w:tcPr>
            <w:tcW w:w="988" w:type="dxa"/>
            <w:tcBorders>
              <w:top w:val="single" w:sz="6" w:space="0" w:color="000000"/>
              <w:left w:val="single" w:sz="6" w:space="0" w:color="auto"/>
              <w:bottom w:val="none" w:sz="4" w:space="0" w:color="000000"/>
              <w:right w:val="none" w:sz="4" w:space="0" w:color="000000"/>
            </w:tcBorders>
            <w:shd w:val="clear" w:color="auto" w:fill="auto"/>
            <w:noWrap/>
            <w:vAlign w:val="bottom"/>
          </w:tcPr>
          <w:p w14:paraId="14CB517A"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48" w:type="dxa"/>
            <w:gridSpan w:val="6"/>
            <w:tcBorders>
              <w:top w:val="single" w:sz="6" w:space="0" w:color="000000"/>
              <w:left w:val="none" w:sz="4" w:space="0" w:color="000000"/>
              <w:bottom w:val="single" w:sz="8" w:space="0" w:color="auto"/>
              <w:right w:val="single" w:sz="6" w:space="0" w:color="000000"/>
            </w:tcBorders>
            <w:shd w:val="clear" w:color="auto" w:fill="auto"/>
            <w:vAlign w:val="center"/>
          </w:tcPr>
          <w:p w14:paraId="57017D66" w14:textId="77777777" w:rsidR="006515E2" w:rsidRDefault="00392442">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A</w:t>
            </w:r>
          </w:p>
          <w:p w14:paraId="6F34A837"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6515E2" w14:paraId="472AB9FD" w14:textId="77777777">
        <w:trPr>
          <w:trHeight w:val="683"/>
        </w:trPr>
        <w:tc>
          <w:tcPr>
            <w:tcW w:w="988" w:type="dxa"/>
            <w:tcBorders>
              <w:top w:val="none" w:sz="4" w:space="0" w:color="000000"/>
              <w:left w:val="single" w:sz="6" w:space="0" w:color="auto"/>
              <w:bottom w:val="none" w:sz="4" w:space="0" w:color="000000"/>
              <w:right w:val="single" w:sz="8" w:space="0" w:color="auto"/>
            </w:tcBorders>
            <w:shd w:val="clear" w:color="auto" w:fill="auto"/>
            <w:vAlign w:val="center"/>
          </w:tcPr>
          <w:p w14:paraId="1E31CF5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14:paraId="77EC4BB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2" w:type="dxa"/>
            <w:tcBorders>
              <w:top w:val="single" w:sz="8" w:space="0" w:color="auto"/>
              <w:left w:val="none" w:sz="4" w:space="0" w:color="000000"/>
              <w:bottom w:val="single" w:sz="8" w:space="0" w:color="auto"/>
              <w:right w:val="single" w:sz="8" w:space="0" w:color="auto"/>
            </w:tcBorders>
            <w:shd w:val="clear" w:color="auto" w:fill="auto"/>
            <w:vAlign w:val="center"/>
          </w:tcPr>
          <w:p w14:paraId="3F21A923"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09626EB9"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w:t>
            </w:r>
            <w:r>
              <w:rPr>
                <w:rFonts w:ascii="Calibri" w:eastAsia="Times New Roman" w:hAnsi="Calibri" w:cs="Times New Roman"/>
                <w:b/>
                <w:bCs/>
                <w:color w:val="000000"/>
                <w:sz w:val="16"/>
                <w:szCs w:val="16"/>
                <w:lang w:val="en-GB" w:eastAsia="en-GB"/>
              </w:rPr>
              <w:t>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203E5BD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1357110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0E34973B"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Endnotenzeichen"/>
                <w:rFonts w:ascii="Verdana" w:hAnsi="Verdana" w:cs="Calibri"/>
                <w:b/>
                <w:sz w:val="16"/>
                <w:szCs w:val="16"/>
                <w:lang w:val="en-GB"/>
              </w:rPr>
              <w:endnoteReference w:id="12"/>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center"/>
          </w:tcPr>
          <w:p w14:paraId="129A5E9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w:t>
            </w:r>
            <w:proofErr w:type="gramStart"/>
            <w:r>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p>
        </w:tc>
      </w:tr>
      <w:tr w:rsidR="006515E2" w14:paraId="70905080" w14:textId="77777777">
        <w:trPr>
          <w:trHeight w:val="109"/>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4D2E0C88"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2" w:type="dxa"/>
            <w:tcBorders>
              <w:top w:val="none" w:sz="4" w:space="0" w:color="000000"/>
              <w:left w:val="single" w:sz="8" w:space="0" w:color="auto"/>
              <w:bottom w:val="single" w:sz="8" w:space="0" w:color="auto"/>
              <w:right w:val="single" w:sz="8" w:space="0" w:color="auto"/>
            </w:tcBorders>
            <w:shd w:val="clear" w:color="auto" w:fill="auto"/>
            <w:vAlign w:val="center"/>
          </w:tcPr>
          <w:p w14:paraId="7AA38D47"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iCs/>
                <w:color w:val="4F81BD" w:themeColor="accent1"/>
                <w:sz w:val="16"/>
                <w:szCs w:val="16"/>
                <w:lang w:val="en-GB" w:eastAsia="en-GB"/>
              </w:rPr>
              <w:t>JKL987</w:t>
            </w:r>
          </w:p>
        </w:tc>
        <w:tc>
          <w:tcPr>
            <w:tcW w:w="3044" w:type="dxa"/>
            <w:tcBorders>
              <w:top w:val="none" w:sz="4" w:space="0" w:color="000000"/>
              <w:left w:val="none" w:sz="4" w:space="0" w:color="000000"/>
              <w:bottom w:val="single" w:sz="8" w:space="0" w:color="auto"/>
              <w:right w:val="single" w:sz="8" w:space="0" w:color="auto"/>
            </w:tcBorders>
            <w:shd w:val="clear" w:color="auto" w:fill="auto"/>
            <w:vAlign w:val="center"/>
          </w:tcPr>
          <w:p w14:paraId="6F6FCEC2"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iCs/>
                <w:color w:val="000000"/>
                <w:sz w:val="16"/>
                <w:szCs w:val="16"/>
                <w:lang w:val="en-GB" w:eastAsia="en-GB"/>
              </w:rPr>
              <w:t>The European Union - Policies and Problems</w:t>
            </w:r>
          </w:p>
        </w:tc>
        <w:tc>
          <w:tcPr>
            <w:tcW w:w="1420" w:type="dxa"/>
            <w:tcBorders>
              <w:top w:val="none" w:sz="4" w:space="0" w:color="000000"/>
              <w:left w:val="none" w:sz="4" w:space="0" w:color="000000"/>
              <w:bottom w:val="none" w:sz="4" w:space="0" w:color="000000"/>
              <w:right w:val="single" w:sz="8" w:space="0" w:color="auto"/>
            </w:tcBorders>
            <w:shd w:val="clear" w:color="auto" w:fill="auto"/>
            <w:vAlign w:val="center"/>
          </w:tcPr>
          <w:p w14:paraId="2F5BCCF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none" w:sz="4" w:space="0" w:color="000000"/>
              <w:left w:val="none" w:sz="4" w:space="0" w:color="000000"/>
              <w:bottom w:val="none" w:sz="4" w:space="0" w:color="000000"/>
              <w:right w:val="single" w:sz="8" w:space="0" w:color="auto"/>
            </w:tcBorders>
            <w:shd w:val="clear" w:color="auto" w:fill="auto"/>
            <w:vAlign w:val="center"/>
          </w:tcPr>
          <w:p w14:paraId="6FD29CC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none" w:sz="4" w:space="0" w:color="000000"/>
              <w:left w:val="none" w:sz="4" w:space="0" w:color="000000"/>
              <w:bottom w:val="none" w:sz="4" w:space="0" w:color="000000"/>
              <w:right w:val="single" w:sz="8" w:space="0" w:color="auto"/>
            </w:tcBorders>
            <w:shd w:val="clear" w:color="auto" w:fill="auto"/>
            <w:vAlign w:val="center"/>
          </w:tcPr>
          <w:p w14:paraId="7DD687D0"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2A2535D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6</w:t>
            </w:r>
          </w:p>
        </w:tc>
      </w:tr>
      <w:tr w:rsidR="006515E2" w14:paraId="14D985B1"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6B6D29F2"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55EF1509"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color w:val="4F81BD" w:themeColor="accent1"/>
                <w:sz w:val="16"/>
                <w:szCs w:val="16"/>
                <w:lang w:val="en-GB" w:eastAsia="en-GB"/>
              </w:rPr>
              <w:t>YZ4567</w:t>
            </w: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5006D84E" w14:textId="77777777" w:rsidR="006515E2" w:rsidRDefault="0039244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Education Systems and Educational Development in Europe</w:t>
            </w: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31A5009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2214ECB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17CACB8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7</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59EDDA38"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6</w:t>
            </w:r>
          </w:p>
        </w:tc>
      </w:tr>
      <w:tr w:rsidR="006515E2" w14:paraId="0CDBC189"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77EA87A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7B620B65"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7B5C0EB5"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15AD410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020018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32A5369D"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23226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072CE2E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600A7949"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5B35C56B"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659C5A57"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3A42B6F0"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2C70EE47"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0371F283"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556421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45714177"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34239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24E93CB6"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22CADABA"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181A4DF7"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38E38E63"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0CDA30C1"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298D05DA"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22263658"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56283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2EFF7FA6"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996513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1AD0C731"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56766C01"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6FB1A91A"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442DA9EA"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26DC3DCA"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6A3B48AB"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7F5FC399"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842279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17DFD1F9"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31486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00870E0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58312051"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F69CD6B"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0DB14269"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644D6247"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07C0171C"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6F43546D"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186652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050ACFD7"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509499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0AD41080"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0489A41E"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086DE7F3"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08FA5665"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06D10FFA"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1D5E8E8A"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4F8EF7C2"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452904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3AC3AD16"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78149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7FD3F623"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0196920F"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2C397C0B" w14:textId="77777777">
        <w:trPr>
          <w:trHeight w:val="182"/>
        </w:trPr>
        <w:tc>
          <w:tcPr>
            <w:tcW w:w="988" w:type="dxa"/>
            <w:tcBorders>
              <w:top w:val="none" w:sz="4" w:space="0" w:color="000000"/>
              <w:left w:val="single" w:sz="6" w:space="0" w:color="auto"/>
              <w:bottom w:val="none" w:sz="4" w:space="0" w:color="000000"/>
              <w:right w:val="single" w:sz="8" w:space="0" w:color="auto"/>
            </w:tcBorders>
            <w:shd w:val="clear" w:color="auto" w:fill="auto"/>
            <w:noWrap/>
            <w:vAlign w:val="bottom"/>
          </w:tcPr>
          <w:p w14:paraId="7B6805FB"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14:paraId="60BA5612"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044" w:type="dxa"/>
            <w:tcBorders>
              <w:top w:val="single" w:sz="8" w:space="0" w:color="auto"/>
              <w:left w:val="none" w:sz="4" w:space="0" w:color="000000"/>
              <w:bottom w:val="single" w:sz="8" w:space="0" w:color="auto"/>
              <w:right w:val="single" w:sz="8" w:space="0" w:color="auto"/>
            </w:tcBorders>
            <w:shd w:val="clear" w:color="auto" w:fill="auto"/>
            <w:vAlign w:val="center"/>
          </w:tcPr>
          <w:p w14:paraId="6784D7B7"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6E5465E3"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703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20" w:type="dxa"/>
            <w:tcBorders>
              <w:top w:val="single" w:sz="8" w:space="0" w:color="auto"/>
              <w:left w:val="none" w:sz="4" w:space="0" w:color="000000"/>
              <w:bottom w:val="single" w:sz="8" w:space="0" w:color="auto"/>
              <w:right w:val="single" w:sz="8" w:space="0" w:color="auto"/>
            </w:tcBorders>
            <w:shd w:val="clear" w:color="auto" w:fill="auto"/>
            <w:vAlign w:val="center"/>
          </w:tcPr>
          <w:p w14:paraId="36D5B093"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40064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775" w:type="dxa"/>
            <w:tcBorders>
              <w:top w:val="single" w:sz="8" w:space="0" w:color="auto"/>
              <w:left w:val="none" w:sz="4" w:space="0" w:color="000000"/>
              <w:bottom w:val="single" w:sz="8" w:space="0" w:color="auto"/>
              <w:right w:val="single" w:sz="8" w:space="0" w:color="auto"/>
            </w:tcBorders>
            <w:shd w:val="clear" w:color="auto" w:fill="auto"/>
            <w:vAlign w:val="center"/>
          </w:tcPr>
          <w:p w14:paraId="3EE3BBA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proofErr w:type="spellStart"/>
            <w:r>
              <w:rPr>
                <w:rStyle w:val="Platzhaltertext"/>
              </w:rPr>
              <w:t>Choose</w:t>
            </w:r>
            <w:proofErr w:type="spellEnd"/>
            <w:r>
              <w:rPr>
                <w:rStyle w:val="Platzhaltertext"/>
              </w:rPr>
              <w:t xml:space="preserve"> an item.</w:t>
            </w:r>
          </w:p>
        </w:tc>
        <w:tc>
          <w:tcPr>
            <w:tcW w:w="1254" w:type="dxa"/>
            <w:tcBorders>
              <w:top w:val="single" w:sz="8" w:space="0" w:color="auto"/>
              <w:left w:val="none" w:sz="4" w:space="0" w:color="000000"/>
              <w:bottom w:val="single" w:sz="8" w:space="0" w:color="auto"/>
              <w:right w:val="single" w:sz="6" w:space="0" w:color="000000"/>
            </w:tcBorders>
            <w:shd w:val="clear" w:color="auto" w:fill="auto"/>
            <w:vAlign w:val="bottom"/>
          </w:tcPr>
          <w:p w14:paraId="41A32E71"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bl>
    <w:p w14:paraId="3458876A" w14:textId="77777777" w:rsidR="006515E2" w:rsidRDefault="006515E2">
      <w:pPr>
        <w:spacing w:after="0"/>
        <w:rPr>
          <w:lang w:val="en-GB"/>
        </w:rPr>
      </w:pPr>
    </w:p>
    <w:p w14:paraId="434FCA0B" w14:textId="77777777" w:rsidR="006515E2" w:rsidRDefault="006515E2">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6515E2" w14:paraId="0BE926A5" w14:textId="77777777">
        <w:trPr>
          <w:trHeight w:val="215"/>
        </w:trPr>
        <w:tc>
          <w:tcPr>
            <w:tcW w:w="989" w:type="dxa"/>
            <w:tcBorders>
              <w:top w:val="single" w:sz="6" w:space="0" w:color="000000"/>
              <w:left w:val="single" w:sz="6" w:space="0" w:color="auto"/>
              <w:bottom w:val="none" w:sz="4" w:space="0" w:color="000000"/>
              <w:right w:val="none" w:sz="4" w:space="0" w:color="000000"/>
            </w:tcBorders>
            <w:shd w:val="clear" w:color="auto" w:fill="auto"/>
            <w:noWrap/>
            <w:vAlign w:val="bottom"/>
          </w:tcPr>
          <w:p w14:paraId="6706EE59"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67" w:type="dxa"/>
            <w:gridSpan w:val="5"/>
            <w:tcBorders>
              <w:top w:val="single" w:sz="6" w:space="0" w:color="000000"/>
              <w:left w:val="none" w:sz="4" w:space="0" w:color="000000"/>
              <w:bottom w:val="single" w:sz="8" w:space="0" w:color="auto"/>
              <w:right w:val="single" w:sz="6" w:space="0" w:color="000000"/>
            </w:tcBorders>
            <w:shd w:val="clear" w:color="auto" w:fill="auto"/>
            <w:vAlign w:val="center"/>
          </w:tcPr>
          <w:p w14:paraId="0FF2AAD2" w14:textId="77777777" w:rsidR="006515E2" w:rsidRDefault="00392442">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14:paraId="6B8FEFA3"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 by e-mail or signature by the student and</w:t>
            </w:r>
            <w:r>
              <w:rPr>
                <w:rFonts w:ascii="Calibri" w:eastAsia="Times New Roman" w:hAnsi="Calibri" w:cs="Times New Roman"/>
                <w:color w:val="000000"/>
                <w:sz w:val="14"/>
                <w:szCs w:val="16"/>
                <w:lang w:val="en-GB" w:eastAsia="en-GB"/>
              </w:rPr>
              <w:t xml:space="preserve"> the responsible person in the Sending Institution)</w:t>
            </w:r>
          </w:p>
        </w:tc>
      </w:tr>
      <w:tr w:rsidR="006515E2" w14:paraId="4E20530C" w14:textId="77777777">
        <w:trPr>
          <w:trHeight w:val="773"/>
        </w:trPr>
        <w:tc>
          <w:tcPr>
            <w:tcW w:w="989" w:type="dxa"/>
            <w:tcBorders>
              <w:top w:val="none" w:sz="4" w:space="0" w:color="000000"/>
              <w:left w:val="single" w:sz="6" w:space="0" w:color="auto"/>
              <w:bottom w:val="none" w:sz="4" w:space="0" w:color="000000"/>
              <w:right w:val="single" w:sz="8" w:space="0" w:color="auto"/>
            </w:tcBorders>
            <w:shd w:val="clear" w:color="auto" w:fill="auto"/>
            <w:vAlign w:val="center"/>
          </w:tcPr>
          <w:p w14:paraId="0A7C471C"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14:paraId="5CC0B55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FAB9D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18B7DC53"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608C1B9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7A0C5077"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4577DDCA"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p w14:paraId="22847244"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6515E2" w14:paraId="3EB1B12E"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491EE3FA" w14:textId="77777777" w:rsidR="006515E2" w:rsidRDefault="0039244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none" w:sz="4" w:space="0" w:color="000000"/>
              <w:left w:val="single" w:sz="8" w:space="0" w:color="auto"/>
              <w:bottom w:val="single" w:sz="8" w:space="0" w:color="auto"/>
              <w:right w:val="single" w:sz="8" w:space="0" w:color="auto"/>
            </w:tcBorders>
            <w:shd w:val="clear" w:color="auto" w:fill="auto"/>
            <w:vAlign w:val="center"/>
          </w:tcPr>
          <w:p w14:paraId="411CC7E2"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iCs/>
                <w:color w:val="4F81BD" w:themeColor="accent1"/>
                <w:sz w:val="16"/>
                <w:szCs w:val="16"/>
                <w:lang w:val="en-GB" w:eastAsia="en-GB"/>
              </w:rPr>
              <w:t>JKL987</w:t>
            </w:r>
          </w:p>
        </w:tc>
        <w:tc>
          <w:tcPr>
            <w:tcW w:w="3112" w:type="dxa"/>
            <w:tcBorders>
              <w:top w:val="none" w:sz="4" w:space="0" w:color="000000"/>
              <w:left w:val="none" w:sz="4" w:space="0" w:color="000000"/>
              <w:bottom w:val="single" w:sz="8" w:space="0" w:color="auto"/>
              <w:right w:val="single" w:sz="8" w:space="0" w:color="auto"/>
            </w:tcBorders>
            <w:shd w:val="clear" w:color="auto" w:fill="auto"/>
            <w:vAlign w:val="center"/>
          </w:tcPr>
          <w:p w14:paraId="082D0FAF" w14:textId="77777777" w:rsidR="006515E2" w:rsidRDefault="00392442">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iCs/>
                <w:color w:val="000000"/>
                <w:sz w:val="16"/>
                <w:szCs w:val="16"/>
                <w:lang w:val="de-DE" w:eastAsia="en-GB"/>
              </w:rPr>
              <w:t>Basismodul (BM) Internationale Beziehungen, Weltgesellschaft, Europäische Integration</w:t>
            </w: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43BF533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1DE91A83"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12AAD4C8"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71B9931E"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41E71837"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998BC0A" w14:textId="77777777" w:rsidR="006515E2" w:rsidRDefault="00392442">
            <w:pPr>
              <w:spacing w:after="0" w:line="240" w:lineRule="auto"/>
              <w:rPr>
                <w:rFonts w:ascii="Calibri" w:eastAsia="Times New Roman" w:hAnsi="Calibri" w:cs="Times New Roman"/>
                <w:color w:val="4F81BD"/>
                <w:sz w:val="16"/>
                <w:szCs w:val="16"/>
                <w:lang w:val="en-GB" w:eastAsia="en-GB"/>
              </w:rPr>
            </w:pPr>
            <w:r>
              <w:rPr>
                <w:rFonts w:ascii="Calibri" w:eastAsia="Times New Roman" w:hAnsi="Calibri" w:cs="Times New Roman"/>
                <w:color w:val="4F81BD" w:themeColor="accent1"/>
                <w:sz w:val="16"/>
                <w:szCs w:val="16"/>
                <w:lang w:val="en-GB" w:eastAsia="en-GB"/>
              </w:rPr>
              <w:t>YZ4567</w:t>
            </w: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53729F1A" w14:textId="77777777" w:rsidR="006515E2" w:rsidRDefault="00392442">
            <w:pPr>
              <w:spacing w:after="0" w:line="240" w:lineRule="auto"/>
              <w:rPr>
                <w:rFonts w:ascii="Calibri" w:eastAsia="Times New Roman" w:hAnsi="Calibri" w:cs="Times New Roman"/>
                <w:b/>
                <w:bCs/>
                <w:color w:val="000000"/>
                <w:sz w:val="16"/>
                <w:szCs w:val="16"/>
                <w:lang w:val="de-DE" w:eastAsia="en-GB"/>
              </w:rPr>
            </w:pPr>
            <w:r>
              <w:rPr>
                <w:rFonts w:ascii="Calibri" w:eastAsia="Times New Roman" w:hAnsi="Calibri" w:cs="Times New Roman"/>
                <w:b/>
                <w:bCs/>
                <w:color w:val="000000"/>
                <w:sz w:val="16"/>
                <w:szCs w:val="16"/>
                <w:lang w:val="de-DE" w:eastAsia="en-GB"/>
              </w:rPr>
              <w:t>WP Soziologie - Bildungssystem</w:t>
            </w:r>
            <w:r>
              <w:rPr>
                <w:rFonts w:ascii="Calibri" w:eastAsia="Times New Roman" w:hAnsi="Calibri" w:cs="Times New Roman"/>
                <w:b/>
                <w:bCs/>
                <w:color w:val="000000"/>
                <w:sz w:val="16"/>
                <w:szCs w:val="16"/>
                <w:lang w:val="de-DE" w:eastAsia="en-GB"/>
              </w:rPr>
              <w:t xml:space="preserve">e und Sozialisationsprozesse </w:t>
            </w: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6F4E8F9E"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235686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33E8A52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688589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7F155DBA"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515E2" w14:paraId="1E0AD3A9"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774DCB2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E7673BF"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21436099"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30DD8AF3"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60520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3E285D0D"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760019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2D868E38"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r w:rsidR="006515E2" w14:paraId="39605BCD"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2066C1A7"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1FF38B"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61CEE719"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59848E7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66178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4D5B142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010644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3A21AFC1"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r w:rsidR="006515E2" w14:paraId="6AE4DA63"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40AE9566"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A6404D"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78FD8011"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302711ED"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804928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65E76D6A"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55955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7A5D5DCF"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r w:rsidR="006515E2" w14:paraId="1A2DFB9D"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689B0278"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DBAB533"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1EC625D1"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32A596E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55031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159BA6F7"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379419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0F61134C"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r w:rsidR="006515E2" w14:paraId="151984C0"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711A87EE"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DDA3C2"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4EE00B57"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041FD57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875822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544DB775"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268351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4483F34C"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r w:rsidR="006515E2" w14:paraId="45A63B9B"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0F0680EF"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78D19BC"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4B20EAA8"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48D7130F"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238490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7E031317"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048681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57006818"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r w:rsidR="006515E2" w14:paraId="26009123" w14:textId="77777777">
        <w:trPr>
          <w:trHeight w:val="101"/>
        </w:trPr>
        <w:tc>
          <w:tcPr>
            <w:tcW w:w="989" w:type="dxa"/>
            <w:tcBorders>
              <w:top w:val="none" w:sz="4" w:space="0" w:color="000000"/>
              <w:left w:val="single" w:sz="6" w:space="0" w:color="auto"/>
              <w:bottom w:val="none" w:sz="4" w:space="0" w:color="000000"/>
              <w:right w:val="single" w:sz="8" w:space="0" w:color="auto"/>
            </w:tcBorders>
            <w:shd w:val="clear" w:color="auto" w:fill="auto"/>
            <w:noWrap/>
            <w:vAlign w:val="bottom"/>
          </w:tcPr>
          <w:p w14:paraId="15498FD0"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21EE49F" w14:textId="77777777" w:rsidR="006515E2" w:rsidRDefault="006515E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one" w:sz="4" w:space="0" w:color="000000"/>
              <w:bottom w:val="single" w:sz="8" w:space="0" w:color="auto"/>
              <w:right w:val="single" w:sz="8" w:space="0" w:color="auto"/>
            </w:tcBorders>
            <w:shd w:val="clear" w:color="auto" w:fill="auto"/>
            <w:vAlign w:val="center"/>
          </w:tcPr>
          <w:p w14:paraId="36357B3C"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3CC56D9C"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1791750"/>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one" w:sz="4" w:space="0" w:color="000000"/>
              <w:bottom w:val="single" w:sz="8" w:space="0" w:color="auto"/>
              <w:right w:val="single" w:sz="8" w:space="0" w:color="auto"/>
            </w:tcBorders>
            <w:shd w:val="clear" w:color="auto" w:fill="auto"/>
            <w:vAlign w:val="center"/>
          </w:tcPr>
          <w:p w14:paraId="7D0AD814" w14:textId="77777777" w:rsidR="006515E2" w:rsidRDefault="0039244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83656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one" w:sz="4" w:space="0" w:color="000000"/>
              <w:bottom w:val="single" w:sz="8" w:space="0" w:color="auto"/>
              <w:right w:val="single" w:sz="6" w:space="0" w:color="000000"/>
            </w:tcBorders>
            <w:shd w:val="clear" w:color="auto" w:fill="auto"/>
            <w:vAlign w:val="center"/>
          </w:tcPr>
          <w:p w14:paraId="24107260" w14:textId="77777777" w:rsidR="006515E2" w:rsidRDefault="006515E2">
            <w:pPr>
              <w:spacing w:after="0" w:line="240" w:lineRule="auto"/>
              <w:rPr>
                <w:rFonts w:ascii="Calibri" w:eastAsia="Times New Roman" w:hAnsi="Calibri" w:cs="Times New Roman"/>
                <w:b/>
                <w:bCs/>
                <w:color w:val="000000"/>
                <w:sz w:val="16"/>
                <w:szCs w:val="16"/>
                <w:lang w:val="en-GB" w:eastAsia="en-GB"/>
              </w:rPr>
            </w:pPr>
          </w:p>
        </w:tc>
      </w:tr>
    </w:tbl>
    <w:p w14:paraId="7ECCB165" w14:textId="77777777" w:rsidR="006515E2" w:rsidRDefault="006515E2">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515E2" w14:paraId="4F60A0B3" w14:textId="77777777">
        <w:trPr>
          <w:trHeight w:val="1320"/>
        </w:trPr>
        <w:tc>
          <w:tcPr>
            <w:tcW w:w="11056" w:type="dxa"/>
            <w:gridSpan w:val="6"/>
            <w:tcBorders>
              <w:top w:val="single" w:sz="6" w:space="0" w:color="auto"/>
              <w:left w:val="single" w:sz="6" w:space="0" w:color="auto"/>
              <w:bottom w:val="single" w:sz="6" w:space="0" w:color="auto"/>
              <w:right w:val="single" w:sz="6" w:space="0" w:color="000000"/>
            </w:tcBorders>
            <w:shd w:val="clear" w:color="auto" w:fill="auto"/>
            <w:vAlign w:val="center"/>
          </w:tcPr>
          <w:p w14:paraId="0DBE6D0D" w14:textId="77777777" w:rsidR="006515E2" w:rsidRDefault="00392442">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5D6A3ADA"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w:t>
            </w:r>
            <w:r>
              <w:rPr>
                <w:rFonts w:ascii="Calibri" w:eastAsia="Times New Roman" w:hAnsi="Calibri" w:cs="Times New Roman"/>
                <w:color w:val="000000"/>
                <w:sz w:val="14"/>
                <w:szCs w:val="16"/>
                <w:lang w:val="en-GB" w:eastAsia="en-GB"/>
              </w:rPr>
              <w:t>the student, the Sending Institution and the Receiving Institution confirm that they approve the Learning Agreement and that they will comply with all the arrangements agreed by all parties. Sending and Receiving Institutions undertake to apply all the pri</w:t>
            </w:r>
            <w:r>
              <w:rPr>
                <w:rFonts w:ascii="Calibri" w:eastAsia="Times New Roman" w:hAnsi="Calibri" w:cs="Times New Roman"/>
                <w:color w:val="000000"/>
                <w:sz w:val="14"/>
                <w:szCs w:val="16"/>
                <w:lang w:val="en-GB" w:eastAsia="en-GB"/>
              </w:rPr>
              <w:t>nciples of the Inter-Institutional Agreement for institutions located in Partner Countries. The Receiving Institution confirms that the educational components listed in Table A are in line with its course catalogue and should be available to the student. T</w:t>
            </w:r>
            <w:r>
              <w:rPr>
                <w:rFonts w:ascii="Calibri" w:eastAsia="Times New Roman" w:hAnsi="Calibri" w:cs="Times New Roman"/>
                <w:color w:val="000000"/>
                <w:sz w:val="14"/>
                <w:szCs w:val="16"/>
                <w:lang w:val="en-GB" w:eastAsia="en-GB"/>
              </w:rPr>
              <w:t>he Sending Institution commits to recognise all the credits gained at the Receiving Institution for the successfully completed educational components and to count them towards the student's degree as described in Table B. Any exceptions to this rule are do</w:t>
            </w:r>
            <w:r>
              <w:rPr>
                <w:rFonts w:ascii="Calibri" w:eastAsia="Times New Roman" w:hAnsi="Calibri" w:cs="Times New Roman"/>
                <w:color w:val="000000"/>
                <w:sz w:val="14"/>
                <w:szCs w:val="16"/>
                <w:lang w:val="en-GB" w:eastAsia="en-GB"/>
              </w:rPr>
              <w:t>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15E2" w14:paraId="73DE7B39" w14:textId="77777777">
        <w:trPr>
          <w:trHeight w:val="178"/>
        </w:trPr>
        <w:tc>
          <w:tcPr>
            <w:tcW w:w="198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4901D542"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tcBorders>
              <w:top w:val="single" w:sz="6" w:space="0" w:color="auto"/>
              <w:left w:val="none" w:sz="4" w:space="0" w:color="000000"/>
              <w:bottom w:val="single" w:sz="8" w:space="0" w:color="auto"/>
              <w:right w:val="single" w:sz="8" w:space="0" w:color="auto"/>
            </w:tcBorders>
            <w:shd w:val="clear" w:color="auto" w:fill="auto"/>
            <w:noWrap/>
            <w:vAlign w:val="center"/>
          </w:tcPr>
          <w:p w14:paraId="665F23D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tcBorders>
              <w:top w:val="single" w:sz="6" w:space="0" w:color="auto"/>
              <w:left w:val="single" w:sz="8" w:space="0" w:color="auto"/>
              <w:bottom w:val="single" w:sz="8" w:space="0" w:color="auto"/>
              <w:right w:val="none" w:sz="4" w:space="0" w:color="000000"/>
            </w:tcBorders>
            <w:shd w:val="clear" w:color="auto" w:fill="auto"/>
            <w:vAlign w:val="center"/>
          </w:tcPr>
          <w:p w14:paraId="6AEEA0EE"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tcBorders>
              <w:top w:val="single" w:sz="6" w:space="0" w:color="auto"/>
              <w:left w:val="single" w:sz="8" w:space="0" w:color="auto"/>
              <w:bottom w:val="single" w:sz="8" w:space="0" w:color="auto"/>
              <w:right w:val="none" w:sz="4" w:space="0" w:color="000000"/>
            </w:tcBorders>
            <w:shd w:val="clear" w:color="auto" w:fill="auto"/>
            <w:vAlign w:val="center"/>
          </w:tcPr>
          <w:p w14:paraId="5FA0C2A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tcBorders>
              <w:top w:val="single" w:sz="6" w:space="0" w:color="000000"/>
              <w:left w:val="single" w:sz="8" w:space="0" w:color="auto"/>
              <w:bottom w:val="single" w:sz="8" w:space="0" w:color="auto"/>
              <w:right w:val="single" w:sz="8" w:space="0" w:color="auto"/>
            </w:tcBorders>
            <w:shd w:val="clear" w:color="auto" w:fill="auto"/>
            <w:noWrap/>
            <w:vAlign w:val="center"/>
          </w:tcPr>
          <w:p w14:paraId="35581B45"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tcBorders>
              <w:top w:val="single" w:sz="6" w:space="0" w:color="000000"/>
              <w:left w:val="single" w:sz="8" w:space="0" w:color="auto"/>
              <w:bottom w:val="single" w:sz="8" w:space="0" w:color="auto"/>
              <w:right w:val="single" w:sz="6" w:space="0" w:color="000000"/>
            </w:tcBorders>
            <w:shd w:val="clear" w:color="auto" w:fill="auto"/>
            <w:vAlign w:val="center"/>
          </w:tcPr>
          <w:p w14:paraId="101AEC0D" w14:textId="77777777" w:rsidR="006515E2" w:rsidRDefault="0039244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6515E2" w14:paraId="6E17B63C" w14:textId="77777777">
        <w:trPr>
          <w:trHeight w:val="107"/>
        </w:trPr>
        <w:tc>
          <w:tcPr>
            <w:tcW w:w="1988" w:type="dxa"/>
            <w:tcBorders>
              <w:top w:val="single" w:sz="8" w:space="0" w:color="auto"/>
              <w:left w:val="single" w:sz="6" w:space="0" w:color="auto"/>
              <w:bottom w:val="single" w:sz="8" w:space="0" w:color="auto"/>
              <w:right w:val="single" w:sz="8" w:space="0" w:color="auto"/>
            </w:tcBorders>
            <w:shd w:val="clear" w:color="auto" w:fill="auto"/>
            <w:vAlign w:val="center"/>
          </w:tcPr>
          <w:p w14:paraId="392A2501"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tcBorders>
              <w:top w:val="single" w:sz="8" w:space="0" w:color="auto"/>
              <w:left w:val="none" w:sz="4" w:space="0" w:color="000000"/>
              <w:bottom w:val="single" w:sz="8" w:space="0" w:color="auto"/>
              <w:right w:val="single" w:sz="8" w:space="0" w:color="auto"/>
            </w:tcBorders>
            <w:shd w:val="clear" w:color="auto" w:fill="auto"/>
            <w:noWrap/>
            <w:vAlign w:val="center"/>
          </w:tcPr>
          <w:p w14:paraId="20DA7567" w14:textId="77777777" w:rsidR="006515E2" w:rsidRDefault="00392442">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Harriet Tubman</w:t>
            </w:r>
          </w:p>
        </w:tc>
        <w:tc>
          <w:tcPr>
            <w:tcW w:w="2126" w:type="dxa"/>
            <w:tcBorders>
              <w:top w:val="single" w:sz="8" w:space="0" w:color="auto"/>
              <w:left w:val="single" w:sz="8" w:space="0" w:color="auto"/>
              <w:bottom w:val="single" w:sz="8" w:space="0" w:color="auto"/>
              <w:right w:val="none" w:sz="4" w:space="0" w:color="000000"/>
            </w:tcBorders>
            <w:shd w:val="clear" w:color="auto" w:fill="auto"/>
            <w:noWrap/>
            <w:vAlign w:val="center"/>
          </w:tcPr>
          <w:p w14:paraId="77D6A251" w14:textId="77777777" w:rsidR="006515E2" w:rsidRDefault="006515E2">
            <w:pPr>
              <w:spacing w:after="0" w:line="240" w:lineRule="auto"/>
              <w:rPr>
                <w:rFonts w:ascii="Calibri" w:eastAsia="Times New Roman" w:hAnsi="Calibri" w:cs="Times New Roman"/>
                <w:color w:val="000000"/>
                <w:sz w:val="16"/>
                <w:szCs w:val="16"/>
                <w:lang w:val="en-GB" w:eastAsia="en-GB"/>
              </w:rPr>
            </w:pPr>
          </w:p>
          <w:p w14:paraId="001DFC95"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hyperlink r:id="rId15" w:tooltip="mailto:h.tubman@gmx.de" w:history="1">
              <w:r>
                <w:rPr>
                  <w:rStyle w:val="Hyperlink"/>
                  <w:rFonts w:ascii="Calibri" w:eastAsia="Times New Roman" w:hAnsi="Calibri" w:cs="Times New Roman"/>
                  <w:sz w:val="16"/>
                  <w:szCs w:val="16"/>
                  <w:lang w:val="en-GB" w:eastAsia="en-GB"/>
                </w:rPr>
                <w:t>h.tubman@gmx.de</w:t>
              </w:r>
            </w:hyperlink>
          </w:p>
          <w:p w14:paraId="196F9D0C"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one" w:sz="4" w:space="0" w:color="000000"/>
            </w:tcBorders>
            <w:shd w:val="clear" w:color="auto" w:fill="auto"/>
            <w:noWrap/>
            <w:vAlign w:val="center"/>
          </w:tcPr>
          <w:p w14:paraId="69E8A2A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B60D2B"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one" w:sz="4" w:space="0" w:color="000000"/>
              <w:bottom w:val="single" w:sz="8" w:space="0" w:color="auto"/>
              <w:right w:val="single" w:sz="6" w:space="0" w:color="000000"/>
            </w:tcBorders>
            <w:shd w:val="clear" w:color="auto" w:fill="auto"/>
            <w:vAlign w:val="center"/>
          </w:tcPr>
          <w:p w14:paraId="0F23DE66"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5B76687D" w14:textId="77777777">
        <w:trPr>
          <w:trHeight w:val="157"/>
        </w:trPr>
        <w:tc>
          <w:tcPr>
            <w:tcW w:w="1988" w:type="dxa"/>
            <w:tcBorders>
              <w:top w:val="single" w:sz="8" w:space="0" w:color="auto"/>
              <w:left w:val="single" w:sz="6" w:space="0" w:color="auto"/>
              <w:bottom w:val="single" w:sz="8" w:space="0" w:color="auto"/>
              <w:right w:val="single" w:sz="8" w:space="0" w:color="auto"/>
            </w:tcBorders>
            <w:shd w:val="clear" w:color="auto" w:fill="auto"/>
            <w:vAlign w:val="center"/>
          </w:tcPr>
          <w:p w14:paraId="1EB70B11"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none" w:sz="4" w:space="0" w:color="000000"/>
              <w:left w:val="none" w:sz="4" w:space="0" w:color="000000"/>
              <w:bottom w:val="single" w:sz="8" w:space="0" w:color="auto"/>
              <w:right w:val="single" w:sz="8" w:space="0" w:color="auto"/>
            </w:tcBorders>
            <w:shd w:val="clear" w:color="auto" w:fill="auto"/>
            <w:noWrap/>
            <w:vAlign w:val="center"/>
          </w:tcPr>
          <w:p w14:paraId="6F305AF9" w14:textId="77777777" w:rsidR="006515E2" w:rsidRDefault="0039244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Dr. Stefan </w:t>
            </w:r>
            <w:proofErr w:type="spellStart"/>
            <w:r>
              <w:rPr>
                <w:rFonts w:ascii="Calibri" w:eastAsia="Times New Roman" w:hAnsi="Calibri" w:cs="Times New Roman"/>
                <w:color w:val="000000"/>
                <w:sz w:val="16"/>
                <w:szCs w:val="16"/>
                <w:lang w:val="de-DE" w:eastAsia="en-GB"/>
              </w:rPr>
              <w:t>Plaß</w:t>
            </w:r>
            <w:proofErr w:type="spellEnd"/>
            <w:r>
              <w:rPr>
                <w:rFonts w:ascii="Calibri" w:eastAsia="Times New Roman" w:hAnsi="Calibri" w:cs="Times New Roman"/>
                <w:color w:val="000000"/>
                <w:sz w:val="16"/>
                <w:szCs w:val="16"/>
                <w:lang w:val="de-DE" w:eastAsia="en-GB"/>
              </w:rPr>
              <w:t xml:space="preserve"> </w:t>
            </w:r>
          </w:p>
          <w:p w14:paraId="2D1EED75" w14:textId="77777777" w:rsidR="006515E2" w:rsidRDefault="00392442">
            <w:pPr>
              <w:spacing w:after="0" w:line="240" w:lineRule="auto"/>
              <w:jc w:val="center"/>
              <w:rPr>
                <w:rFonts w:ascii="Calibri" w:eastAsia="Times New Roman" w:hAnsi="Calibri" w:cs="Times New Roman"/>
                <w:color w:val="FF0000"/>
                <w:sz w:val="16"/>
                <w:szCs w:val="16"/>
                <w:lang w:val="de-DE" w:eastAsia="en-GB"/>
              </w:rPr>
            </w:pPr>
            <w:r>
              <w:rPr>
                <w:rFonts w:ascii="Calibri" w:eastAsia="Times New Roman" w:hAnsi="Calibri" w:cs="Times New Roman"/>
                <w:i/>
                <w:color w:val="FF0000"/>
                <w:sz w:val="16"/>
                <w:szCs w:val="16"/>
                <w:lang w:val="de-DE" w:eastAsia="en-GB"/>
              </w:rPr>
              <w:t>oder</w:t>
            </w:r>
          </w:p>
          <w:p w14:paraId="168863AB" w14:textId="77777777" w:rsidR="006515E2" w:rsidRDefault="0039244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Dr. Ingo Bultmann</w:t>
            </w:r>
          </w:p>
          <w:p w14:paraId="09645983" w14:textId="77777777" w:rsidR="006515E2" w:rsidRDefault="00392442">
            <w:pPr>
              <w:spacing w:after="0" w:line="240" w:lineRule="auto"/>
              <w:jc w:val="center"/>
              <w:rPr>
                <w:rFonts w:ascii="Calibri" w:eastAsia="Times New Roman" w:hAnsi="Calibri" w:cs="Times New Roman"/>
                <w:i/>
                <w:color w:val="FF0000"/>
                <w:sz w:val="16"/>
                <w:szCs w:val="16"/>
                <w:lang w:val="de-DE" w:eastAsia="en-GB"/>
              </w:rPr>
            </w:pPr>
            <w:r>
              <w:rPr>
                <w:rFonts w:ascii="Calibri" w:eastAsia="Times New Roman" w:hAnsi="Calibri" w:cs="Times New Roman"/>
                <w:i/>
                <w:color w:val="FF0000"/>
                <w:sz w:val="16"/>
                <w:szCs w:val="16"/>
                <w:lang w:val="de-DE" w:eastAsia="en-GB"/>
              </w:rPr>
              <w:t>und</w:t>
            </w:r>
          </w:p>
          <w:p w14:paraId="69CAA784" w14:textId="7BA4FE01"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 xml:space="preserve"> (</w:t>
            </w:r>
            <w:r w:rsidR="00F572D0">
              <w:rPr>
                <w:rFonts w:ascii="Calibri" w:eastAsia="Times New Roman" w:hAnsi="Calibri" w:cs="Times New Roman"/>
                <w:color w:val="000000"/>
                <w:sz w:val="16"/>
                <w:szCs w:val="16"/>
                <w:lang w:val="de-DE" w:eastAsia="en-GB"/>
              </w:rPr>
              <w:t xml:space="preserve">Christoph </w:t>
            </w:r>
            <w:proofErr w:type="spellStart"/>
            <w:r w:rsidR="00F572D0">
              <w:rPr>
                <w:rFonts w:ascii="Calibri" w:eastAsia="Times New Roman" w:hAnsi="Calibri" w:cs="Times New Roman"/>
                <w:color w:val="000000"/>
                <w:sz w:val="16"/>
                <w:szCs w:val="16"/>
                <w:lang w:val="de-DE" w:eastAsia="en-GB"/>
              </w:rPr>
              <w:t>Garwe</w:t>
            </w:r>
            <w:proofErr w:type="spellEnd"/>
            <w:r>
              <w:rPr>
                <w:rFonts w:ascii="Calibri" w:eastAsia="Times New Roman" w:hAnsi="Calibri" w:cs="Times New Roman"/>
                <w:color w:val="000000"/>
                <w:sz w:val="16"/>
                <w:szCs w:val="16"/>
                <w:lang w:val="de-DE" w:eastAsia="en-GB"/>
              </w:rPr>
              <w:t>)</w:t>
            </w:r>
          </w:p>
        </w:tc>
        <w:tc>
          <w:tcPr>
            <w:tcW w:w="2126" w:type="dxa"/>
            <w:tcBorders>
              <w:top w:val="none" w:sz="4" w:space="0" w:color="000000"/>
              <w:left w:val="single" w:sz="8" w:space="0" w:color="auto"/>
              <w:bottom w:val="single" w:sz="8" w:space="0" w:color="auto"/>
              <w:right w:val="none" w:sz="4" w:space="0" w:color="000000"/>
            </w:tcBorders>
            <w:shd w:val="clear" w:color="auto" w:fill="auto"/>
            <w:noWrap/>
            <w:vAlign w:val="center"/>
          </w:tcPr>
          <w:p w14:paraId="1E89643F"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hyperlink r:id="rId16" w:tooltip="mailto:erasmus@ipw.uni-hannover.de" w:history="1">
              <w:r>
                <w:rPr>
                  <w:rStyle w:val="Hyperlink"/>
                  <w:rFonts w:ascii="Calibri" w:eastAsia="Times New Roman" w:hAnsi="Calibri" w:cs="Times New Roman"/>
                  <w:sz w:val="16"/>
                  <w:szCs w:val="16"/>
                  <w:lang w:val="en-GB" w:eastAsia="en-GB"/>
                </w:rPr>
                <w:t>erasmus@ipw.uni-hannover.de</w:t>
              </w:r>
            </w:hyperlink>
            <w:r>
              <w:rPr>
                <w:rFonts w:ascii="Calibri" w:eastAsia="Times New Roman" w:hAnsi="Calibri" w:cs="Times New Roman"/>
                <w:color w:val="000000"/>
                <w:sz w:val="16"/>
                <w:szCs w:val="16"/>
                <w:lang w:val="en-GB" w:eastAsia="en-GB"/>
              </w:rPr>
              <w:t xml:space="preserve"> </w:t>
            </w:r>
          </w:p>
        </w:tc>
        <w:tc>
          <w:tcPr>
            <w:tcW w:w="1701" w:type="dxa"/>
            <w:tcBorders>
              <w:top w:val="none" w:sz="4" w:space="0" w:color="000000"/>
              <w:left w:val="single" w:sz="8" w:space="0" w:color="auto"/>
              <w:bottom w:val="single" w:sz="8" w:space="0" w:color="auto"/>
              <w:right w:val="none" w:sz="4" w:space="0" w:color="000000"/>
            </w:tcBorders>
            <w:shd w:val="clear" w:color="auto" w:fill="auto"/>
            <w:noWrap/>
            <w:vAlign w:val="center"/>
          </w:tcPr>
          <w:p w14:paraId="17D790F1"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 Dep. Coordinator</w:t>
            </w:r>
          </w:p>
          <w:p w14:paraId="43E02F0A" w14:textId="77777777" w:rsidR="006515E2" w:rsidRDefault="00392442">
            <w:pPr>
              <w:spacing w:after="0" w:line="240" w:lineRule="auto"/>
              <w:jc w:val="center"/>
              <w:rPr>
                <w:rFonts w:ascii="Calibri" w:eastAsia="Times New Roman" w:hAnsi="Calibri" w:cs="Times New Roman"/>
                <w:i/>
                <w:color w:val="FF0000"/>
                <w:sz w:val="16"/>
                <w:szCs w:val="16"/>
                <w:lang w:val="en-GB" w:eastAsia="en-GB"/>
              </w:rPr>
            </w:pPr>
            <w:proofErr w:type="spellStart"/>
            <w:r>
              <w:rPr>
                <w:rFonts w:ascii="Calibri" w:eastAsia="Times New Roman" w:hAnsi="Calibri" w:cs="Times New Roman"/>
                <w:i/>
                <w:color w:val="FF0000"/>
                <w:sz w:val="16"/>
                <w:szCs w:val="16"/>
                <w:lang w:val="en-GB" w:eastAsia="en-GB"/>
              </w:rPr>
              <w:t>oder</w:t>
            </w:r>
            <w:proofErr w:type="spellEnd"/>
          </w:p>
          <w:p w14:paraId="0A796309"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 Coordinator</w:t>
            </w:r>
          </w:p>
        </w:tc>
        <w:tc>
          <w:tcPr>
            <w:tcW w:w="1134" w:type="dxa"/>
            <w:tcBorders>
              <w:top w:val="none" w:sz="4" w:space="0" w:color="000000"/>
              <w:left w:val="single" w:sz="8" w:space="0" w:color="auto"/>
              <w:bottom w:val="single" w:sz="8" w:space="0" w:color="auto"/>
              <w:right w:val="single" w:sz="8" w:space="0" w:color="auto"/>
            </w:tcBorders>
            <w:shd w:val="clear" w:color="auto" w:fill="auto"/>
            <w:noWrap/>
            <w:vAlign w:val="center"/>
          </w:tcPr>
          <w:p w14:paraId="6DD8FFEC"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one" w:sz="4" w:space="0" w:color="000000"/>
              <w:bottom w:val="single" w:sz="8" w:space="0" w:color="auto"/>
              <w:right w:val="single" w:sz="6" w:space="0" w:color="000000"/>
            </w:tcBorders>
            <w:shd w:val="clear" w:color="auto" w:fill="auto"/>
            <w:vAlign w:val="center"/>
          </w:tcPr>
          <w:p w14:paraId="38DEEEA8"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r w:rsidR="006515E2" w14:paraId="3F9D9DC8" w14:textId="77777777">
        <w:trPr>
          <w:trHeight w:val="202"/>
        </w:trPr>
        <w:tc>
          <w:tcPr>
            <w:tcW w:w="1988" w:type="dxa"/>
            <w:tcBorders>
              <w:top w:val="single" w:sz="8" w:space="0" w:color="auto"/>
              <w:left w:val="single" w:sz="6" w:space="0" w:color="auto"/>
              <w:bottom w:val="single" w:sz="6" w:space="0" w:color="auto"/>
              <w:right w:val="single" w:sz="8" w:space="0" w:color="auto"/>
            </w:tcBorders>
            <w:shd w:val="clear" w:color="auto" w:fill="auto"/>
            <w:vAlign w:val="center"/>
          </w:tcPr>
          <w:p w14:paraId="68936BDC" w14:textId="77777777" w:rsidR="006515E2" w:rsidRDefault="0039244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Endnotenzeichen"/>
                <w:rFonts w:ascii="Calibri" w:eastAsia="Times New Roman" w:hAnsi="Calibri" w:cs="Times New Roman"/>
                <w:color w:val="000000"/>
                <w:sz w:val="16"/>
                <w:szCs w:val="16"/>
                <w:lang w:val="en-GB" w:eastAsia="en-GB"/>
              </w:rPr>
              <w:endnoteReference w:id="14"/>
            </w:r>
          </w:p>
        </w:tc>
        <w:tc>
          <w:tcPr>
            <w:tcW w:w="2123" w:type="dxa"/>
            <w:tcBorders>
              <w:top w:val="none" w:sz="4" w:space="0" w:color="000000"/>
              <w:left w:val="none" w:sz="4" w:space="0" w:color="000000"/>
              <w:bottom w:val="single" w:sz="6" w:space="0" w:color="auto"/>
              <w:right w:val="single" w:sz="8" w:space="0" w:color="auto"/>
            </w:tcBorders>
            <w:shd w:val="clear" w:color="auto" w:fill="auto"/>
            <w:noWrap/>
            <w:vAlign w:val="center"/>
          </w:tcPr>
          <w:p w14:paraId="7A9DB8B3" w14:textId="77777777" w:rsidR="006515E2" w:rsidRDefault="006515E2">
            <w:pPr>
              <w:spacing w:after="0" w:line="240" w:lineRule="auto"/>
              <w:rPr>
                <w:rFonts w:ascii="Calibri" w:eastAsia="Times New Roman" w:hAnsi="Calibri" w:cs="Times New Roman"/>
                <w:color w:val="000000"/>
                <w:sz w:val="16"/>
                <w:szCs w:val="16"/>
                <w:lang w:val="en-GB" w:eastAsia="en-GB"/>
              </w:rPr>
            </w:pPr>
          </w:p>
          <w:p w14:paraId="0FC3ACCE" w14:textId="77777777" w:rsidR="006515E2" w:rsidRDefault="006515E2">
            <w:pPr>
              <w:spacing w:after="0" w:line="240" w:lineRule="auto"/>
              <w:rPr>
                <w:rFonts w:ascii="Calibri" w:eastAsia="Times New Roman" w:hAnsi="Calibri" w:cs="Times New Roman"/>
                <w:color w:val="000000"/>
                <w:sz w:val="16"/>
                <w:szCs w:val="16"/>
                <w:lang w:val="en-GB" w:eastAsia="en-GB"/>
              </w:rPr>
            </w:pPr>
          </w:p>
          <w:p w14:paraId="60C92563" w14:textId="77777777" w:rsidR="006515E2" w:rsidRDefault="006515E2">
            <w:pPr>
              <w:spacing w:after="0" w:line="240" w:lineRule="auto"/>
              <w:rPr>
                <w:rFonts w:ascii="Calibri" w:eastAsia="Times New Roman" w:hAnsi="Calibri" w:cs="Times New Roman"/>
                <w:color w:val="000000"/>
                <w:sz w:val="16"/>
                <w:szCs w:val="16"/>
                <w:lang w:val="en-GB" w:eastAsia="en-GB"/>
              </w:rPr>
            </w:pPr>
          </w:p>
          <w:p w14:paraId="1FAC3CE7" w14:textId="77777777" w:rsidR="006515E2" w:rsidRDefault="006515E2">
            <w:pPr>
              <w:spacing w:after="0" w:line="240" w:lineRule="auto"/>
              <w:rPr>
                <w:rFonts w:ascii="Calibri" w:eastAsia="Times New Roman" w:hAnsi="Calibri" w:cs="Times New Roman"/>
                <w:color w:val="000000"/>
                <w:sz w:val="16"/>
                <w:szCs w:val="16"/>
                <w:lang w:val="en-GB" w:eastAsia="en-GB"/>
              </w:rPr>
            </w:pPr>
          </w:p>
        </w:tc>
        <w:tc>
          <w:tcPr>
            <w:tcW w:w="2126" w:type="dxa"/>
            <w:tcBorders>
              <w:top w:val="none" w:sz="4" w:space="0" w:color="000000"/>
              <w:left w:val="single" w:sz="8" w:space="0" w:color="auto"/>
              <w:bottom w:val="single" w:sz="6" w:space="0" w:color="auto"/>
              <w:right w:val="none" w:sz="4" w:space="0" w:color="000000"/>
            </w:tcBorders>
            <w:shd w:val="clear" w:color="auto" w:fill="auto"/>
            <w:noWrap/>
            <w:vAlign w:val="center"/>
          </w:tcPr>
          <w:p w14:paraId="2DA94003"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one" w:sz="4" w:space="0" w:color="000000"/>
              <w:left w:val="single" w:sz="8" w:space="0" w:color="auto"/>
              <w:bottom w:val="single" w:sz="6" w:space="0" w:color="auto"/>
              <w:right w:val="none" w:sz="4" w:space="0" w:color="000000"/>
            </w:tcBorders>
            <w:shd w:val="clear" w:color="auto" w:fill="auto"/>
            <w:noWrap/>
            <w:vAlign w:val="center"/>
          </w:tcPr>
          <w:p w14:paraId="5109819D"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one" w:sz="4" w:space="0" w:color="000000"/>
              <w:left w:val="single" w:sz="8" w:space="0" w:color="auto"/>
              <w:bottom w:val="single" w:sz="6" w:space="0" w:color="auto"/>
              <w:right w:val="single" w:sz="8" w:space="0" w:color="auto"/>
            </w:tcBorders>
            <w:shd w:val="clear" w:color="auto" w:fill="auto"/>
            <w:noWrap/>
            <w:vAlign w:val="center"/>
          </w:tcPr>
          <w:p w14:paraId="74BE4BA8" w14:textId="77777777" w:rsidR="006515E2" w:rsidRDefault="006515E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one" w:sz="4" w:space="0" w:color="000000"/>
              <w:bottom w:val="single" w:sz="6" w:space="0" w:color="auto"/>
              <w:right w:val="single" w:sz="6" w:space="0" w:color="000000"/>
            </w:tcBorders>
            <w:shd w:val="clear" w:color="auto" w:fill="auto"/>
            <w:vAlign w:val="center"/>
          </w:tcPr>
          <w:p w14:paraId="43697440" w14:textId="77777777" w:rsidR="006515E2" w:rsidRDefault="006515E2">
            <w:pPr>
              <w:spacing w:after="0" w:line="240" w:lineRule="auto"/>
              <w:jc w:val="center"/>
              <w:rPr>
                <w:rFonts w:ascii="Calibri" w:eastAsia="Times New Roman" w:hAnsi="Calibri" w:cs="Times New Roman"/>
                <w:b/>
                <w:bCs/>
                <w:color w:val="000000"/>
                <w:sz w:val="16"/>
                <w:szCs w:val="16"/>
                <w:lang w:val="en-GB" w:eastAsia="en-GB"/>
              </w:rPr>
            </w:pPr>
          </w:p>
        </w:tc>
      </w:tr>
    </w:tbl>
    <w:p w14:paraId="1CBAD607" w14:textId="77777777" w:rsidR="006515E2" w:rsidRDefault="006515E2">
      <w:pPr>
        <w:spacing w:after="0"/>
        <w:rPr>
          <w:lang w:val="en-GB"/>
        </w:rPr>
      </w:pPr>
    </w:p>
    <w:sectPr w:rsidR="006515E2">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BA46" w14:textId="77777777" w:rsidR="00392442" w:rsidRDefault="00392442">
      <w:pPr>
        <w:spacing w:after="0" w:line="240" w:lineRule="auto"/>
      </w:pPr>
      <w:r>
        <w:separator/>
      </w:r>
    </w:p>
  </w:endnote>
  <w:endnote w:type="continuationSeparator" w:id="0">
    <w:p w14:paraId="71F4C890" w14:textId="77777777" w:rsidR="00392442" w:rsidRDefault="00392442">
      <w:pPr>
        <w:spacing w:after="0" w:line="240" w:lineRule="auto"/>
      </w:pPr>
      <w:r>
        <w:continuationSeparator/>
      </w:r>
    </w:p>
  </w:endnote>
  <w:endnote w:id="1">
    <w:p w14:paraId="44F90D3A" w14:textId="77777777" w:rsidR="006515E2" w:rsidRDefault="00392442">
      <w:pPr>
        <w:pStyle w:val="Funotentext"/>
        <w:spacing w:before="120" w:after="120"/>
        <w:ind w:left="284" w:firstLine="0"/>
        <w:rPr>
          <w:rFonts w:asciiTheme="minorHAnsi" w:hAnsiTheme="minorHAnsi" w:cstheme="minorHAnsi"/>
          <w:lang w:val="en-GB"/>
        </w:rPr>
      </w:pPr>
      <w:r>
        <w:rPr>
          <w:rStyle w:val="Endnotenzeichen"/>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2">
    <w:p w14:paraId="217D4556" w14:textId="77777777" w:rsidR="006515E2" w:rsidRDefault="00392442">
      <w:pPr>
        <w:pStyle w:val="Funotentext"/>
        <w:spacing w:before="120" w:after="120"/>
        <w:ind w:left="284" w:firstLine="0"/>
        <w:rPr>
          <w:rFonts w:asciiTheme="minorHAnsi" w:hAnsiTheme="minorHAnsi" w:cstheme="minorHAnsi"/>
          <w:lang w:val="en-GB"/>
        </w:rPr>
      </w:pPr>
      <w:r>
        <w:rPr>
          <w:rStyle w:val="Endnotenzeiche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w:t>
      </w:r>
      <w:r>
        <w:rPr>
          <w:rFonts w:asciiTheme="minorHAnsi" w:hAnsiTheme="minorHAnsi" w:cstheme="minorHAnsi"/>
          <w:lang w:val="en-GB"/>
        </w:rPr>
        <w:t>quivalent third cycle (EQF level 8).</w:t>
      </w:r>
    </w:p>
  </w:endnote>
  <w:endnote w:id="3">
    <w:p w14:paraId="5DD9B0DC" w14:textId="77777777" w:rsidR="006515E2" w:rsidRDefault="00392442">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tooltip="http://ec.europa.eu/education/tools/isced-f_en.htm" w:history="1">
        <w:r>
          <w:rPr>
            <w:rStyle w:val="Hyperlink"/>
            <w:rFonts w:cstheme="minorHAnsi"/>
            <w:sz w:val="20"/>
            <w:szCs w:val="20"/>
            <w:lang w:val="en-GB"/>
          </w:rPr>
          <w:t>ISCED-F 2013 search tool</w:t>
        </w:r>
      </w:hyperlink>
      <w:r>
        <w:rPr>
          <w:rFonts w:cstheme="minorHAnsi"/>
          <w:sz w:val="20"/>
          <w:szCs w:val="20"/>
          <w:lang w:val="en-GB"/>
        </w:rPr>
        <w:t xml:space="preserve"> available at </w:t>
      </w:r>
      <w:hyperlink r:id="rId2" w:tooltip="http://ec.europa.eu/education/tools/isced-f_en.htm" w:history="1">
        <w:r>
          <w:rPr>
            <w:rStyle w:val="Hyperlink"/>
            <w:rFonts w:cstheme="minorHAnsi"/>
            <w:sz w:val="20"/>
            <w:szCs w:val="20"/>
            <w:lang w:val="en-GB"/>
          </w:rPr>
          <w:t>http://ec.europa.eu/education/tools/isced-f_en.htm</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w:t>
      </w:r>
    </w:p>
  </w:endnote>
  <w:endnote w:id="4">
    <w:p w14:paraId="0362BFBE" w14:textId="77777777" w:rsidR="006515E2" w:rsidRDefault="00392442">
      <w:pPr>
        <w:pStyle w:val="Endnotentext"/>
        <w:spacing w:before="120" w:after="120"/>
        <w:ind w:left="284"/>
        <w:jc w:val="both"/>
        <w:rPr>
          <w:rFonts w:cstheme="minorHAnsi"/>
          <w:lang w:val="en-GB"/>
        </w:rPr>
      </w:pPr>
      <w:r>
        <w:rPr>
          <w:rStyle w:val="Endnotenzeichen"/>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E628B00" w14:textId="77777777" w:rsidR="006515E2" w:rsidRDefault="00392442">
      <w:pPr>
        <w:pStyle w:val="Endnotentext"/>
        <w:spacing w:before="120" w:after="120"/>
        <w:ind w:left="284"/>
        <w:jc w:val="both"/>
        <w:rPr>
          <w:rFonts w:cstheme="minorHAnsi"/>
          <w:lang w:val="en-GB"/>
        </w:rPr>
      </w:pPr>
      <w:r>
        <w:rPr>
          <w:rStyle w:val="Endnotenzeichen"/>
          <w:rFonts w:cstheme="minorHAnsi"/>
        </w:rPr>
        <w:endnoteRef/>
      </w:r>
      <w:r>
        <w:rPr>
          <w:rFonts w:cstheme="minorHAnsi"/>
          <w:lang w:val="en-GB"/>
        </w:rPr>
        <w:t xml:space="preserve"> </w:t>
      </w:r>
      <w:r>
        <w:rPr>
          <w:rFonts w:cstheme="minorHAnsi"/>
          <w:b/>
          <w:lang w:val="en-GB"/>
        </w:rPr>
        <w:t>Cont</w:t>
      </w:r>
      <w:r>
        <w:rPr>
          <w:rFonts w:cstheme="minorHAnsi"/>
          <w:b/>
          <w:lang w:val="en-GB"/>
        </w:rPr>
        <w:t>act person</w:t>
      </w:r>
      <w:r>
        <w:rPr>
          <w:rFonts w:cstheme="minorHAnsi"/>
          <w:lang w:val="en-GB"/>
        </w:rPr>
        <w:t xml:space="preserve">: person who provides a link for administrative information and who, depending on the structure of the higher education institution, may be the departmental coordinator or works at the international relations office or equivalent body within the </w:t>
      </w:r>
      <w:r>
        <w:rPr>
          <w:rFonts w:cstheme="minorHAnsi"/>
          <w:lang w:val="en-GB"/>
        </w:rPr>
        <w:t>institution.</w:t>
      </w:r>
    </w:p>
  </w:endnote>
  <w:endnote w:id="6">
    <w:p w14:paraId="257B7AEF" w14:textId="77777777" w:rsidR="006515E2" w:rsidRDefault="00392442">
      <w:pPr>
        <w:keepNext/>
        <w:keepLines/>
        <w:tabs>
          <w:tab w:val="left" w:pos="426"/>
        </w:tabs>
        <w:spacing w:before="120" w:after="120"/>
        <w:ind w:left="284"/>
        <w:jc w:val="both"/>
        <w:rPr>
          <w:rFonts w:cstheme="minorHAnsi"/>
          <w:sz w:val="20"/>
          <w:szCs w:val="20"/>
          <w:highlight w:val="lightGray"/>
          <w:lang w:val="en-GB"/>
        </w:rPr>
      </w:pPr>
      <w:r>
        <w:rPr>
          <w:rStyle w:val="Endnotenzeichen"/>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w:t>
      </w:r>
      <w:r>
        <w:rPr>
          <w:rFonts w:cstheme="minorHAnsi"/>
          <w:sz w:val="20"/>
          <w:szCs w:val="20"/>
          <w:lang w:val="en-GB"/>
        </w:rPr>
        <w:t>actical work, preparation/research for a thesis, mobility window or free electives.</w:t>
      </w:r>
    </w:p>
  </w:endnote>
  <w:endnote w:id="7">
    <w:p w14:paraId="0D27E716" w14:textId="77777777" w:rsidR="006515E2" w:rsidRDefault="00392442">
      <w:pPr>
        <w:pStyle w:val="Endnotentext"/>
        <w:spacing w:before="120" w:after="120"/>
        <w:ind w:left="284"/>
        <w:jc w:val="both"/>
        <w:rPr>
          <w:rFonts w:cstheme="minorHAnsi"/>
          <w:lang w:val="en-GB"/>
        </w:rPr>
      </w:pPr>
      <w:r>
        <w:rPr>
          <w:rStyle w:val="Endnotenzeichen"/>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w:t>
      </w:r>
      <w:r>
        <w:rPr>
          <w:rFonts w:cstheme="minorHAnsi"/>
          <w:lang w:val="en-GB"/>
        </w:rPr>
        <w:t>iciently. The information concerns, for example, the qualifications offered, the learning, teaching and assessment procedures, the level of programmes, the individual educational components and the learning resources. The Course Catalogue should include th</w:t>
      </w:r>
      <w:r>
        <w:rPr>
          <w:rFonts w:cstheme="minorHAnsi"/>
          <w:lang w:val="en-GB"/>
        </w:rPr>
        <w:t>e names of people to contact, with information about how, when and where to contact them.</w:t>
      </w:r>
    </w:p>
  </w:endnote>
  <w:endnote w:id="8">
    <w:p w14:paraId="4ED8FCAD" w14:textId="77777777" w:rsidR="006515E2" w:rsidRDefault="00392442">
      <w:pPr>
        <w:pStyle w:val="Endnotentext"/>
        <w:spacing w:before="120" w:after="120"/>
        <w:ind w:left="284"/>
        <w:jc w:val="both"/>
        <w:rPr>
          <w:rFonts w:cstheme="minorHAnsi"/>
          <w:lang w:val="en-GB"/>
        </w:rPr>
      </w:pPr>
      <w:r>
        <w:rPr>
          <w:rStyle w:val="Endnotenzeichen"/>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w:t>
      </w:r>
      <w:r>
        <w:rPr>
          <w:rFonts w:cstheme="minorHAnsi"/>
          <w:lang w:val="en-GB"/>
        </w:rPr>
        <w:t xml:space="preserve"> the Bologna process, "ECTS" needs to be replaced in the relevant tables by the name of the equivalent system that is used, and a web link to an explanation to the system should be added.</w:t>
      </w:r>
    </w:p>
  </w:endnote>
  <w:endnote w:id="9">
    <w:p w14:paraId="75624FD6" w14:textId="77777777" w:rsidR="006515E2" w:rsidRDefault="00392442">
      <w:pPr>
        <w:pStyle w:val="Endnotentext"/>
        <w:spacing w:before="120" w:after="120"/>
        <w:ind w:left="284"/>
        <w:jc w:val="both"/>
        <w:rPr>
          <w:rFonts w:cstheme="minorHAnsi"/>
          <w:lang w:val="en-GB"/>
        </w:rPr>
      </w:pPr>
      <w:r>
        <w:rPr>
          <w:rStyle w:val="Endnotenzeichen"/>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w:t>
      </w:r>
      <w:r>
        <w:rPr>
          <w:rFonts w:cstheme="minorHAnsi"/>
          <w:lang w:val="en-GB"/>
        </w:rPr>
        <w:t>ge Levels (CEFR) is available at: https://europass.cedefop.europa.eu/en/resources/european-language-levels-cefr</w:t>
      </w:r>
    </w:p>
  </w:endnote>
  <w:endnote w:id="10">
    <w:p w14:paraId="579DC086" w14:textId="77777777" w:rsidR="006515E2" w:rsidRDefault="00392442">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xml:space="preserve">: an academic who has the authority to approve the Learning Agreement, to exceptionally amend it </w:t>
      </w:r>
      <w:r>
        <w:rPr>
          <w:rFonts w:cstheme="minorHAnsi"/>
          <w:sz w:val="20"/>
          <w:szCs w:val="20"/>
          <w:lang w:val="en-GB"/>
        </w:rPr>
        <w:t>when it is needed, as well as to guarantee full recognition of such programme on behalf of the responsible academic body. The name and email of the Responsible person must be filled in only in case it differs from that of the Contact person mentioned at th</w:t>
      </w:r>
      <w:r>
        <w:rPr>
          <w:rFonts w:cstheme="minorHAnsi"/>
          <w:sz w:val="20"/>
          <w:szCs w:val="20"/>
          <w:lang w:val="en-GB"/>
        </w:rPr>
        <w:t>e top of the document.</w:t>
      </w:r>
    </w:p>
  </w:endnote>
  <w:endnote w:id="11">
    <w:p w14:paraId="59EFB137" w14:textId="77777777" w:rsidR="006515E2" w:rsidRDefault="00392442">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2">
    <w:p w14:paraId="5B6E7155" w14:textId="77777777" w:rsidR="006515E2" w:rsidRDefault="00392442">
      <w:pPr>
        <w:pStyle w:val="Funotentext"/>
        <w:spacing w:before="120" w:after="120"/>
        <w:ind w:left="284" w:firstLine="0"/>
        <w:rPr>
          <w:rFonts w:asciiTheme="minorHAnsi" w:hAnsiTheme="minorHAnsi" w:cstheme="minorHAnsi"/>
          <w:b/>
          <w:lang w:val="en-GB"/>
        </w:rPr>
      </w:pPr>
      <w:r>
        <w:rPr>
          <w:rStyle w:val="Endnotenzeiche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w:t>
      </w:r>
      <w:r>
        <w:rPr>
          <w:rFonts w:asciiTheme="minorHAnsi" w:hAnsiTheme="minorHAnsi" w:cstheme="minorHAnsi"/>
          <w:b/>
          <w:lang w:val="en-GB"/>
        </w:rPr>
        <w:t xml:space="preserve">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515E2" w14:paraId="75F79590" w14:textId="77777777">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6FEA85D" w14:textId="77777777" w:rsidR="006515E2" w:rsidRDefault="00392442">
            <w:pPr>
              <w:pStyle w:val="Funotentext"/>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28DD37F" w14:textId="77777777" w:rsidR="006515E2" w:rsidRDefault="00392442">
            <w:pPr>
              <w:pStyle w:val="Funotentext"/>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6515E2" w14:paraId="4F2E9A4A" w14:textId="77777777">
        <w:tc>
          <w:tcPr>
            <w:tcW w:w="7229" w:type="dxa"/>
            <w:tcBorders>
              <w:top w:val="single" w:sz="12" w:space="0" w:color="000000"/>
              <w:left w:val="single" w:sz="12" w:space="0" w:color="000000"/>
              <w:bottom w:val="none" w:sz="4" w:space="0" w:color="000000"/>
              <w:right w:val="single" w:sz="12" w:space="0" w:color="000000"/>
            </w:tcBorders>
            <w:shd w:val="clear" w:color="auto" w:fill="auto"/>
          </w:tcPr>
          <w:p w14:paraId="36319AC4" w14:textId="77777777" w:rsidR="006515E2" w:rsidRDefault="00392442">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one" w:sz="4" w:space="0" w:color="000000"/>
              <w:right w:val="single" w:sz="12" w:space="0" w:color="000000"/>
            </w:tcBorders>
            <w:shd w:val="clear" w:color="auto" w:fill="auto"/>
          </w:tcPr>
          <w:p w14:paraId="280B28F2" w14:textId="77777777" w:rsidR="006515E2" w:rsidRDefault="00392442">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6515E2" w14:paraId="050C515A" w14:textId="77777777">
        <w:tc>
          <w:tcPr>
            <w:tcW w:w="7229" w:type="dxa"/>
            <w:tcBorders>
              <w:top w:val="none" w:sz="4" w:space="0" w:color="000000"/>
              <w:left w:val="single" w:sz="12" w:space="0" w:color="000000"/>
              <w:bottom w:val="none" w:sz="4" w:space="0" w:color="000000"/>
              <w:right w:val="single" w:sz="12" w:space="0" w:color="000000"/>
            </w:tcBorders>
            <w:shd w:val="clear" w:color="auto" w:fill="auto"/>
          </w:tcPr>
          <w:p w14:paraId="49E1E292" w14:textId="77777777" w:rsidR="006515E2" w:rsidRDefault="00392442">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Pr>
                <w:rFonts w:asciiTheme="minorHAnsi" w:hAnsiTheme="minorHAnsi" w:cstheme="minorHAnsi"/>
                <w:lang w:val="en-GB"/>
              </w:rPr>
              <w:t>Component is in a different language than previously specified in the course catalogue</w:t>
            </w:r>
          </w:p>
        </w:tc>
        <w:tc>
          <w:tcPr>
            <w:tcW w:w="3827" w:type="dxa"/>
            <w:tcBorders>
              <w:top w:val="none" w:sz="4" w:space="0" w:color="000000"/>
              <w:left w:val="single" w:sz="12" w:space="0" w:color="000000"/>
              <w:bottom w:val="none" w:sz="4" w:space="0" w:color="000000"/>
              <w:right w:val="single" w:sz="12" w:space="0" w:color="000000"/>
            </w:tcBorders>
            <w:shd w:val="clear" w:color="auto" w:fill="auto"/>
          </w:tcPr>
          <w:p w14:paraId="79BDE522" w14:textId="77777777" w:rsidR="006515E2" w:rsidRDefault="00392442">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6515E2" w14:paraId="16329A5B" w14:textId="77777777">
        <w:tc>
          <w:tcPr>
            <w:tcW w:w="7229" w:type="dxa"/>
            <w:tcBorders>
              <w:top w:val="none" w:sz="4" w:space="0" w:color="000000"/>
              <w:left w:val="single" w:sz="12" w:space="0" w:color="000000"/>
              <w:bottom w:val="none" w:sz="4" w:space="0" w:color="000000"/>
              <w:right w:val="single" w:sz="12" w:space="0" w:color="000000"/>
            </w:tcBorders>
            <w:shd w:val="clear" w:color="auto" w:fill="auto"/>
          </w:tcPr>
          <w:p w14:paraId="449990E2" w14:textId="77777777" w:rsidR="006515E2" w:rsidRDefault="00392442">
            <w:pPr>
              <w:pStyle w:val="Funotentext"/>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one" w:sz="4" w:space="0" w:color="000000"/>
              <w:left w:val="single" w:sz="12" w:space="0" w:color="000000"/>
              <w:bottom w:val="none" w:sz="4" w:space="0" w:color="000000"/>
              <w:right w:val="single" w:sz="12" w:space="0" w:color="000000"/>
            </w:tcBorders>
            <w:shd w:val="clear" w:color="auto" w:fill="auto"/>
          </w:tcPr>
          <w:p w14:paraId="525807DD" w14:textId="77777777" w:rsidR="006515E2" w:rsidRDefault="00392442">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6515E2" w14:paraId="4D63EA15" w14:textId="77777777">
        <w:tc>
          <w:tcPr>
            <w:tcW w:w="7229" w:type="dxa"/>
            <w:tcBorders>
              <w:top w:val="none" w:sz="4" w:space="0" w:color="000000"/>
              <w:left w:val="single" w:sz="12" w:space="0" w:color="000000"/>
              <w:bottom w:val="single" w:sz="12" w:space="0" w:color="000000"/>
              <w:right w:val="single" w:sz="12" w:space="0" w:color="000000"/>
            </w:tcBorders>
            <w:shd w:val="clear" w:color="auto" w:fill="auto"/>
          </w:tcPr>
          <w:p w14:paraId="2E584C35" w14:textId="77777777" w:rsidR="006515E2" w:rsidRDefault="00392442">
            <w:pPr>
              <w:pStyle w:val="Funotentext"/>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one" w:sz="4" w:space="0" w:color="000000"/>
              <w:left w:val="single" w:sz="12" w:space="0" w:color="000000"/>
              <w:bottom w:val="single" w:sz="12" w:space="0" w:color="000000"/>
              <w:right w:val="single" w:sz="12" w:space="0" w:color="000000"/>
            </w:tcBorders>
            <w:shd w:val="clear" w:color="auto" w:fill="auto"/>
          </w:tcPr>
          <w:p w14:paraId="0C705B1C" w14:textId="77777777" w:rsidR="006515E2" w:rsidRDefault="006515E2">
            <w:pPr>
              <w:pStyle w:val="Funotentext"/>
              <w:spacing w:after="0"/>
              <w:ind w:left="0" w:firstLine="0"/>
              <w:rPr>
                <w:rFonts w:asciiTheme="minorHAnsi" w:hAnsiTheme="minorHAnsi" w:cstheme="minorHAnsi"/>
                <w:u w:val="single"/>
                <w:lang w:val="en-GB"/>
              </w:rPr>
            </w:pPr>
          </w:p>
        </w:tc>
      </w:tr>
    </w:tbl>
    <w:p w14:paraId="0D180837" w14:textId="77777777" w:rsidR="006515E2" w:rsidRDefault="006515E2">
      <w:pPr>
        <w:pStyle w:val="Endnotentext"/>
        <w:rPr>
          <w:rFonts w:ascii="Verdana" w:hAnsi="Verdana"/>
          <w:sz w:val="18"/>
          <w:szCs w:val="18"/>
          <w:lang w:val="en-GB"/>
        </w:rPr>
      </w:pPr>
    </w:p>
  </w:endnote>
  <w:endnote w:id="13">
    <w:p w14:paraId="6DFFDEA0" w14:textId="77777777" w:rsidR="006515E2" w:rsidRDefault="00392442">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recognition of such programme on behalf of the responsible academi</w:t>
      </w:r>
      <w:r>
        <w:rPr>
          <w:rFonts w:cstheme="minorHAnsi"/>
          <w:sz w:val="20"/>
          <w:szCs w:val="20"/>
          <w:lang w:val="en-GB"/>
        </w:rPr>
        <w:t>c body. The name and email of the Responsible person must be filled in only in case it differs from that of the Contact person mentioned at the top of the document.</w:t>
      </w:r>
    </w:p>
  </w:endnote>
  <w:endnote w:id="14">
    <w:p w14:paraId="0C0C8641" w14:textId="77777777" w:rsidR="006515E2" w:rsidRDefault="00392442">
      <w:pPr>
        <w:spacing w:before="120" w:after="120"/>
        <w:ind w:left="284"/>
        <w:jc w:val="both"/>
        <w:rPr>
          <w:rFonts w:cstheme="minorHAnsi"/>
          <w:sz w:val="20"/>
          <w:szCs w:val="20"/>
          <w:lang w:val="en-GB"/>
        </w:rPr>
      </w:pPr>
      <w:r>
        <w:rPr>
          <w:rStyle w:val="Endnotenzeichen"/>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the name and email of the Responsible pe</w:t>
      </w:r>
      <w:r>
        <w:rPr>
          <w:rFonts w:cstheme="minorHAnsi"/>
          <w:sz w:val="20"/>
          <w:szCs w:val="20"/>
          <w:lang w:val="en-GB"/>
        </w:rPr>
        <w:t>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sdtContent>
      <w:p w14:paraId="66820406" w14:textId="77777777" w:rsidR="006515E2" w:rsidRDefault="00392442">
        <w:pPr>
          <w:pStyle w:val="Fuzeile"/>
          <w:jc w:val="center"/>
        </w:pPr>
        <w:r>
          <w:fldChar w:fldCharType="begin"/>
        </w:r>
        <w:r>
          <w:instrText xml:space="preserve"> PAGE   \* MERGEFORMAT </w:instrText>
        </w:r>
        <w:r>
          <w:fldChar w:fldCharType="separate"/>
        </w:r>
        <w:r>
          <w:t>2</w:t>
        </w:r>
        <w:r>
          <w:fldChar w:fldCharType="end"/>
        </w:r>
      </w:p>
    </w:sdtContent>
  </w:sdt>
  <w:p w14:paraId="24E1372B" w14:textId="77777777" w:rsidR="006515E2" w:rsidRDefault="006515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0F51" w14:textId="77777777" w:rsidR="00392442" w:rsidRDefault="00392442">
      <w:pPr>
        <w:spacing w:after="0" w:line="240" w:lineRule="auto"/>
      </w:pPr>
      <w:r>
        <w:separator/>
      </w:r>
    </w:p>
  </w:footnote>
  <w:footnote w:type="continuationSeparator" w:id="0">
    <w:p w14:paraId="236E3E46" w14:textId="77777777" w:rsidR="00392442" w:rsidRDefault="0039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4F3" w14:textId="77777777" w:rsidR="006515E2" w:rsidRDefault="00392442">
    <w:pPr>
      <w:pStyle w:val="Kopfzeile"/>
    </w:pPr>
    <w:r>
      <w:rPr>
        <w:noProof/>
        <w:lang w:val="de-DE" w:eastAsia="de-DE"/>
      </w:rPr>
      <mc:AlternateContent>
        <mc:Choice Requires="wpg">
          <w:drawing>
            <wp:inline distT="0" distB="0" distL="0" distR="0" wp14:anchorId="53802D98" wp14:editId="7762036C">
              <wp:extent cx="1346765" cy="420811"/>
              <wp:effectExtent l="0" t="0" r="6350" b="0"/>
              <wp:docPr id="1" name="Grafik 4" descr="http://www.akoci.uni-hannover.de/ak-duddeck/images/lu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ci.uni-hannover.de/ak-duddeck/images/luh_logo_rgb.jpg"/>
                      <pic:cNvPicPr>
                        <a:picLocks noChangeAspect="1"/>
                      </pic:cNvPicPr>
                    </pic:nvPicPr>
                    <pic:blipFill>
                      <a:blip r:embed="rId1"/>
                      <a:stretch/>
                    </pic:blipFill>
                    <pic:spPr bwMode="auto">
                      <a:xfrm>
                        <a:off x="0" y="0"/>
                        <a:ext cx="1346634" cy="42077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06.0pt;height:33.1pt;" stroked="f">
              <v:path textboxrect="0,0,0,0"/>
              <v:imagedata r:id="rId2" o:title=""/>
            </v:shape>
          </w:pict>
        </mc:Fallback>
      </mc:AlternateContent>
    </w:r>
    <w:r>
      <w:rPr>
        <w:lang w:val="de-DE" w:eastAsia="de-DE"/>
      </w:rPr>
      <w:t xml:space="preserve"> </w:t>
    </w:r>
    <w:r>
      <w:rPr>
        <w:noProof/>
        <w:lang w:val="de-DE" w:eastAsia="de-DE"/>
      </w:rPr>
      <mc:AlternateContent>
        <mc:Choice Requires="wpg">
          <w:drawing>
            <wp:anchor distT="0" distB="0" distL="114300" distR="114300" simplePos="0" relativeHeight="251668480" behindDoc="0" locked="0" layoutInCell="1" allowOverlap="1" wp14:anchorId="062A32F6" wp14:editId="1BF1AA10">
              <wp:simplePos x="0" y="0"/>
              <wp:positionH relativeFrom="column">
                <wp:posOffset>60905</wp:posOffset>
              </wp:positionH>
              <wp:positionV relativeFrom="paragraph">
                <wp:posOffset>-264629</wp:posOffset>
              </wp:positionV>
              <wp:extent cx="2600076" cy="246490"/>
              <wp:effectExtent l="0" t="0" r="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wps:spPr>
                    <wps:txbx>
                      <w:txbxContent>
                        <w:p w14:paraId="791360BE" w14:textId="77777777" w:rsidR="006515E2" w:rsidRDefault="00392442">
                          <w:pPr>
                            <w:tabs>
                              <w:tab w:val="left" w:pos="3119"/>
                            </w:tabs>
                            <w:spacing w:after="0"/>
                            <w:rPr>
                              <w:rFonts w:cstheme="minorHAnsi"/>
                              <w:b/>
                              <w:i/>
                              <w:color w:val="003CB4"/>
                              <w:sz w:val="12"/>
                              <w:szCs w:val="12"/>
                              <w:lang w:val="en-GB"/>
                            </w:rPr>
                          </w:pPr>
                          <w:proofErr w:type="spellStart"/>
                          <w:r>
                            <w:rPr>
                              <w:rFonts w:cstheme="minorHAnsi"/>
                              <w:sz w:val="12"/>
                              <w:szCs w:val="12"/>
                              <w:lang w:val="en-GB"/>
                            </w:rPr>
                            <w:t>GfNA</w:t>
                          </w:r>
                          <w:proofErr w:type="spellEnd"/>
                          <w:r>
                            <w:rPr>
                              <w:rFonts w:cstheme="minorHAnsi"/>
                              <w:sz w:val="12"/>
                              <w:szCs w:val="12"/>
                              <w:lang w:val="en-GB"/>
                            </w:rPr>
                            <w:t xml:space="preserve">-II-C-Annex IV-Erasmus+ HE Learning Agreement for studiess-2015 </w:t>
                          </w:r>
                        </w:p>
                        <w:p w14:paraId="77736091" w14:textId="77777777" w:rsidR="006515E2" w:rsidRDefault="006515E2">
                          <w:pPr>
                            <w:tabs>
                              <w:tab w:val="left" w:pos="3119"/>
                            </w:tabs>
                            <w:spacing w:after="0"/>
                            <w:jc w:val="right"/>
                            <w:rPr>
                              <w:rFonts w:ascii="Verdana" w:hAnsi="Verdana"/>
                              <w:b/>
                              <w:i/>
                              <w:color w:val="003CB4"/>
                              <w:sz w:val="12"/>
                              <w:szCs w:val="12"/>
                              <w:lang w:val="en-GB"/>
                            </w:rPr>
                          </w:pPr>
                        </w:p>
                        <w:p w14:paraId="204C8B25" w14:textId="77777777" w:rsidR="006515E2" w:rsidRDefault="006515E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68480;o:allowoverlap:true;o:allowincell:true;mso-position-horizontal-relative:text;margin-left:4.8pt;mso-position-horizontal:absolute;mso-position-vertical-relative:text;margin-top:-20.8pt;mso-position-vertical:absolute;width:204.7pt;height:19.4pt;v-text-anchor:top;" coordsize="100000,100000" path="" filled="f" stroked="f">
              <v:path textboxrect="0,0,0,0"/>
              <v:textbox>
                <w:txbxContent>
                  <w:p>
                    <w:pPr>
                      <w:spacing w:after="0"/>
                      <w:tabs>
                        <w:tab w:val="left" w:pos="3119" w:leader="none"/>
                      </w:tabs>
                      <w:rPr>
                        <w:rFonts w:cstheme="minorHAnsi"/>
                        <w:b/>
                        <w:i/>
                        <w:color w:val="003CB4"/>
                        <w:sz w:val="12"/>
                        <w:szCs w:val="12"/>
                        <w:lang w:val="en-GB"/>
                      </w:rPr>
                    </w:pPr>
                    <w:r>
                      <w:rPr>
                        <w:rFonts w:cstheme="minorHAnsi"/>
                        <w:sz w:val="12"/>
                        <w:szCs w:val="12"/>
                        <w:lang w:val="en-GB"/>
                      </w:rPr>
                      <w:t xml:space="preserve">GfNA</w:t>
                    </w:r>
                    <w:r>
                      <w:rPr>
                        <w:rFonts w:cstheme="minorHAnsi"/>
                        <w:sz w:val="12"/>
                        <w:szCs w:val="12"/>
                        <w:lang w:val="en-GB"/>
                      </w:rPr>
                      <w:t xml:space="preserve">-II-C</w:t>
                    </w:r>
                    <w:r>
                      <w:rPr>
                        <w:rFonts w:cstheme="minorHAnsi"/>
                        <w:sz w:val="12"/>
                        <w:szCs w:val="12"/>
                        <w:lang w:val="en-GB"/>
                      </w:rPr>
                      <w:t xml:space="preserve">-Annex IV-</w:t>
                    </w:r>
                    <w:r>
                      <w:rPr>
                        <w:rFonts w:cstheme="minorHAnsi"/>
                        <w:sz w:val="12"/>
                        <w:szCs w:val="12"/>
                        <w:lang w:val="en-GB"/>
                      </w:rPr>
                      <w:t xml:space="preserve">Erasmus+ HE Learning Agreement for studiess-2015 </w:t>
                    </w:r>
                    <w:r>
                      <w:rPr>
                        <w:rFonts w:cstheme="minorHAnsi"/>
                      </w:rPr>
                    </w:r>
                  </w:p>
                  <w:p>
                    <w:pPr>
                      <w:jc w:val="right"/>
                      <w:spacing w:after="0"/>
                      <w:tabs>
                        <w:tab w:val="left" w:pos="3119" w:leader="none"/>
                      </w:tabs>
                      <w:rPr>
                        <w:rFonts w:ascii="Verdana" w:hAnsi="Verdana"/>
                        <w:b/>
                        <w:i/>
                        <w:color w:val="003CB4"/>
                        <w:sz w:val="12"/>
                        <w:szCs w:val="12"/>
                        <w:lang w:val="en-GB"/>
                      </w:rPr>
                    </w:pPr>
                    <w:r>
                      <w:rPr>
                        <w:rFonts w:ascii="Verdana" w:hAnsi="Verdana" w:cstheme="minorHAnsi"/>
                        <w:b/>
                        <w:i/>
                        <w:color w:val="003CB4"/>
                        <w:sz w:val="12"/>
                        <w:szCs w:val="12"/>
                        <w:lang w:val="en-GB"/>
                      </w:rPr>
                    </w:r>
                    <w:r>
                      <w:rPr>
                        <w:rFonts w:cstheme="minorHAnsi"/>
                      </w:rPr>
                    </w:r>
                  </w:p>
                  <w:p>
                    <w:pPr>
                      <w:jc w:val="right"/>
                      <w:spacing w:after="0"/>
                      <w:tabs>
                        <w:tab w:val="left" w:pos="3119" w:leader="none"/>
                      </w:tabs>
                      <w:rPr>
                        <w:rFonts w:ascii="Verdana" w:hAnsi="Verdana"/>
                        <w:b/>
                        <w:i/>
                        <w:color w:val="003CB4"/>
                        <w:sz w:val="12"/>
                        <w:szCs w:val="12"/>
                        <w:lang w:val="en-GB"/>
                      </w:rPr>
                    </w:pPr>
                    <w:r>
                      <w:rPr>
                        <w:rFonts w:ascii="Verdana" w:hAnsi="Verdana" w:cstheme="minorHAnsi"/>
                        <w:b/>
                        <w:i/>
                        <w:color w:val="003CB4"/>
                        <w:sz w:val="12"/>
                        <w:szCs w:val="12"/>
                        <w:lang w:val="en-GB"/>
                      </w:rPr>
                    </w:r>
                    <w:r>
                      <w:rPr>
                        <w:rFonts w:cstheme="minorHAnsi"/>
                      </w:rPr>
                    </w:r>
                  </w:p>
                </w:txbxContent>
              </v:textbox>
            </v:shape>
          </w:pict>
        </mc:Fallback>
      </mc:AlternateContent>
    </w:r>
    <w:r>
      <w:rPr>
        <w:noProof/>
        <w:lang w:val="de-DE" w:eastAsia="de-DE"/>
      </w:rPr>
      <mc:AlternateContent>
        <mc:Choice Requires="wpg">
          <w:drawing>
            <wp:anchor distT="0" distB="0" distL="114300" distR="114300" simplePos="0" relativeHeight="251666432" behindDoc="0" locked="0" layoutInCell="1" allowOverlap="1" wp14:anchorId="2115DF1D" wp14:editId="5F1D10F5">
              <wp:simplePos x="0" y="0"/>
              <wp:positionH relativeFrom="column">
                <wp:posOffset>2382686</wp:posOffset>
              </wp:positionH>
              <wp:positionV relativeFrom="paragraph">
                <wp:posOffset>-97653</wp:posOffset>
              </wp:positionV>
              <wp:extent cx="2527935" cy="604299"/>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wps:spPr>
                    <wps:txbx>
                      <w:txbxContent>
                        <w:p w14:paraId="3D71475E" w14:textId="77777777" w:rsidR="006515E2" w:rsidRDefault="00392442">
                          <w:pPr>
                            <w:tabs>
                              <w:tab w:val="left" w:pos="3119"/>
                            </w:tabs>
                            <w:spacing w:after="0"/>
                            <w:jc w:val="center"/>
                            <w:rPr>
                              <w:rFonts w:cstheme="minorHAnsi"/>
                              <w:b/>
                              <w:color w:val="003CB4"/>
                              <w:sz w:val="28"/>
                              <w:szCs w:val="28"/>
                              <w:lang w:val="en-GB"/>
                            </w:rPr>
                          </w:pPr>
                          <w:r>
                            <w:rPr>
                              <w:rFonts w:cstheme="minorHAnsi"/>
                              <w:b/>
                              <w:color w:val="003CB4"/>
                              <w:sz w:val="28"/>
                              <w:szCs w:val="28"/>
                              <w:lang w:val="en-GB"/>
                            </w:rPr>
                            <w:t>Higher Education</w:t>
                          </w:r>
                        </w:p>
                        <w:p w14:paraId="3DCBA94E" w14:textId="77777777" w:rsidR="006515E2" w:rsidRDefault="00392442">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Learning Agreement for Studies </w:t>
                          </w:r>
                          <w:proofErr w:type="spellStart"/>
                          <w:r>
                            <w:rPr>
                              <w:rFonts w:cstheme="minorHAnsi"/>
                              <w:b/>
                              <w:color w:val="003CB4"/>
                              <w:sz w:val="28"/>
                              <w:szCs w:val="28"/>
                              <w:lang w:val="en-GB"/>
                            </w:rPr>
                            <w:t>Studeifor</w:t>
                          </w:r>
                          <w:proofErr w:type="spellEnd"/>
                          <w:r>
                            <w:rPr>
                              <w:rFonts w:cstheme="minorHAnsi"/>
                              <w:b/>
                              <w:color w:val="003CB4"/>
                              <w:sz w:val="28"/>
                              <w:szCs w:val="28"/>
                              <w:lang w:val="en-GB"/>
                            </w:rPr>
                            <w:t xml:space="preserve"> Studies</w:t>
                          </w:r>
                        </w:p>
                        <w:p w14:paraId="492AEC1A" w14:textId="77777777" w:rsidR="006515E2" w:rsidRDefault="006515E2">
                          <w:pPr>
                            <w:tabs>
                              <w:tab w:val="left" w:pos="3119"/>
                            </w:tabs>
                            <w:spacing w:after="0"/>
                            <w:jc w:val="center"/>
                            <w:rPr>
                              <w:rFonts w:ascii="Verdana" w:hAnsi="Verdana"/>
                              <w:b/>
                              <w:i/>
                              <w:color w:val="003CB4"/>
                              <w:sz w:val="14"/>
                              <w:szCs w:val="16"/>
                              <w:lang w:val="en-GB"/>
                            </w:rPr>
                          </w:pPr>
                        </w:p>
                        <w:p w14:paraId="0EB08853" w14:textId="77777777" w:rsidR="006515E2" w:rsidRDefault="006515E2">
                          <w:pPr>
                            <w:tabs>
                              <w:tab w:val="left" w:pos="3119"/>
                            </w:tabs>
                            <w:spacing w:after="0"/>
                            <w:jc w:val="center"/>
                            <w:rPr>
                              <w:rFonts w:ascii="Verdana" w:hAnsi="Verdana"/>
                              <w:b/>
                              <w:i/>
                              <w:color w:val="003CB4"/>
                              <w:sz w:val="14"/>
                              <w:szCs w:val="16"/>
                              <w:lang w:val="en-GB"/>
                            </w:rPr>
                          </w:pPr>
                        </w:p>
                        <w:p w14:paraId="256A9AB1" w14:textId="77777777" w:rsidR="006515E2" w:rsidRDefault="006515E2">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2" o:spt="1" style="position:absolute;mso-wrap-distance-left:9.0pt;mso-wrap-distance-top:0.0pt;mso-wrap-distance-right:9.0pt;mso-wrap-distance-bottom:0.0pt;z-index:251666432;o:allowoverlap:true;o:allowincell:true;mso-position-horizontal-relative:text;margin-left:187.6pt;mso-position-horizontal:absolute;mso-position-vertical-relative:text;margin-top:-7.7pt;mso-position-vertical:absolute;width:199.0pt;height:47.6pt;v-text-anchor:top;" coordsize="100000,100000" path="" filled="f" stroked="f">
              <v:path textboxrect="0,0,0,0"/>
              <v:textbox>
                <w:txbxContent>
                  <w:p>
                    <w:pPr>
                      <w:jc w:val="center"/>
                      <w:spacing w:after="0"/>
                      <w:tabs>
                        <w:tab w:val="left" w:pos="3119" w:leader="none"/>
                      </w:tabs>
                      <w:rPr>
                        <w:rFonts w:cstheme="minorHAnsi"/>
                        <w:b/>
                        <w:color w:val="003CB4"/>
                        <w:sz w:val="28"/>
                        <w:szCs w:val="28"/>
                        <w:lang w:val="en-GB"/>
                      </w:rPr>
                    </w:pPr>
                    <w:r>
                      <w:rPr>
                        <w:rFonts w:cstheme="minorHAnsi"/>
                        <w:b/>
                        <w:color w:val="003CB4"/>
                        <w:sz w:val="28"/>
                        <w:szCs w:val="28"/>
                        <w:lang w:val="en-GB"/>
                      </w:rPr>
                      <w:t xml:space="preserve">Higher Education</w:t>
                    </w:r>
                    <w:r>
                      <w:rPr>
                        <w:rFonts w:cstheme="minorHAnsi"/>
                      </w:rPr>
                    </w:r>
                  </w:p>
                  <w:p>
                    <w:pPr>
                      <w:jc w:val="center"/>
                      <w:spacing w:after="0"/>
                      <w:tabs>
                        <w:tab w:val="left" w:pos="3119" w:leader="none"/>
                      </w:tabs>
                      <w:rPr>
                        <w:rFonts w:cstheme="minorHAnsi"/>
                        <w:b/>
                        <w:color w:val="003CB4"/>
                        <w:sz w:val="28"/>
                        <w:szCs w:val="28"/>
                        <w:lang w:val="en-GB"/>
                      </w:rPr>
                    </w:pPr>
                    <w:r>
                      <w:rPr>
                        <w:rFonts w:cstheme="minorHAnsi"/>
                        <w:b/>
                        <w:color w:val="003CB4"/>
                        <w:sz w:val="28"/>
                        <w:szCs w:val="28"/>
                        <w:lang w:val="en-GB"/>
                      </w:rPr>
                      <w:t xml:space="preserve">Learning Agree</w:t>
                    </w:r>
                    <w:r>
                      <w:rPr>
                        <w:rFonts w:cstheme="minorHAnsi"/>
                        <w:b/>
                        <w:color w:val="003CB4"/>
                        <w:sz w:val="28"/>
                        <w:szCs w:val="28"/>
                        <w:lang w:val="en-GB"/>
                      </w:rPr>
                      <w:t xml:space="preserve">ment for Studies </w:t>
                    </w:r>
                    <w:r>
                      <w:rPr>
                        <w:rFonts w:cstheme="minorHAnsi"/>
                        <w:b/>
                        <w:color w:val="003CB4"/>
                        <w:sz w:val="28"/>
                        <w:szCs w:val="28"/>
                        <w:lang w:val="en-GB"/>
                      </w:rPr>
                      <w:t xml:space="preserve">Studei</w:t>
                    </w:r>
                    <w:r>
                      <w:rPr>
                        <w:rFonts w:cstheme="minorHAnsi"/>
                        <w:b/>
                        <w:color w:val="003CB4"/>
                        <w:sz w:val="28"/>
                        <w:szCs w:val="28"/>
                        <w:lang w:val="en-GB"/>
                      </w:rPr>
                      <w:t xml:space="preserve">for</w:t>
                    </w:r>
                    <w:r>
                      <w:rPr>
                        <w:rFonts w:cstheme="minorHAnsi"/>
                        <w:b/>
                        <w:color w:val="003CB4"/>
                        <w:sz w:val="28"/>
                        <w:szCs w:val="28"/>
                        <w:lang w:val="en-GB"/>
                      </w:rPr>
                      <w:t xml:space="preserve"> Studies</w:t>
                    </w:r>
                    <w:r>
                      <w:rPr>
                        <w:rFonts w:cstheme="minorHAnsi"/>
                      </w:rPr>
                    </w:r>
                  </w:p>
                  <w:p>
                    <w:pPr>
                      <w:jc w:val="center"/>
                      <w:spacing w:after="0"/>
                      <w:tabs>
                        <w:tab w:val="left" w:pos="3119" w:leader="none"/>
                      </w:tabs>
                      <w:rPr>
                        <w:rFonts w:ascii="Verdana" w:hAnsi="Verdana"/>
                        <w:b/>
                        <w:i/>
                        <w:color w:val="003CB4"/>
                        <w:sz w:val="14"/>
                        <w:szCs w:val="16"/>
                        <w:lang w:val="en-GB"/>
                      </w:rPr>
                    </w:pPr>
                    <w:r>
                      <w:rPr>
                        <w:rFonts w:ascii="Verdana" w:hAnsi="Verdana" w:cstheme="minorHAnsi"/>
                        <w:b/>
                        <w:i/>
                        <w:color w:val="003CB4"/>
                        <w:sz w:val="14"/>
                        <w:szCs w:val="16"/>
                        <w:lang w:val="en-GB"/>
                      </w:rPr>
                    </w:r>
                    <w:r>
                      <w:rPr>
                        <w:rFonts w:cstheme="minorHAnsi"/>
                      </w:rPr>
                    </w:r>
                  </w:p>
                  <w:p>
                    <w:pPr>
                      <w:jc w:val="center"/>
                      <w:spacing w:after="0"/>
                      <w:tabs>
                        <w:tab w:val="left" w:pos="3119" w:leader="none"/>
                      </w:tabs>
                      <w:rPr>
                        <w:rFonts w:ascii="Verdana" w:hAnsi="Verdana"/>
                        <w:b/>
                        <w:i/>
                        <w:color w:val="003CB4"/>
                        <w:sz w:val="14"/>
                        <w:szCs w:val="16"/>
                        <w:lang w:val="en-GB"/>
                      </w:rPr>
                    </w:pPr>
                    <w:r>
                      <w:rPr>
                        <w:rFonts w:ascii="Verdana" w:hAnsi="Verdana" w:cstheme="minorHAnsi"/>
                        <w:b/>
                        <w:i/>
                        <w:color w:val="003CB4"/>
                        <w:sz w:val="14"/>
                        <w:szCs w:val="16"/>
                        <w:lang w:val="en-GB"/>
                      </w:rPr>
                    </w:r>
                    <w:r>
                      <w:rPr>
                        <w:rFonts w:cstheme="minorHAnsi"/>
                      </w:rPr>
                    </w:r>
                  </w:p>
                  <w:p>
                    <w:pPr>
                      <w:jc w:val="center"/>
                      <w:spacing w:after="0"/>
                      <w:tabs>
                        <w:tab w:val="left" w:pos="3119" w:leader="none"/>
                      </w:tabs>
                      <w:rPr>
                        <w:rFonts w:ascii="Verdana" w:hAnsi="Verdana"/>
                        <w:b/>
                        <w:i/>
                        <w:color w:val="003CB4"/>
                        <w:sz w:val="14"/>
                        <w:szCs w:val="16"/>
                        <w:lang w:val="en-GB"/>
                      </w:rPr>
                    </w:pPr>
                    <w:r>
                      <w:rPr>
                        <w:rFonts w:ascii="Verdana" w:hAnsi="Verdana" w:cstheme="minorHAnsi"/>
                        <w:b/>
                        <w:i/>
                        <w:color w:val="003CB4"/>
                        <w:sz w:val="14"/>
                        <w:szCs w:val="16"/>
                        <w:lang w:val="en-GB"/>
                      </w:rPr>
                    </w:r>
                    <w:r>
                      <w:rPr>
                        <w:rFonts w:cstheme="minorHAnsi"/>
                      </w:rPr>
                    </w:r>
                  </w:p>
                </w:txbxContent>
              </v:textbox>
            </v:shape>
          </w:pict>
        </mc:Fallback>
      </mc:AlternateContent>
    </w:r>
    <w:r>
      <w:rPr>
        <w:noProof/>
        <w:lang w:val="de-DE" w:eastAsia="de-DE"/>
      </w:rPr>
      <mc:AlternateContent>
        <mc:Choice Requires="wpg">
          <w:drawing>
            <wp:anchor distT="0" distB="0" distL="114300" distR="114300" simplePos="0" relativeHeight="251663360" behindDoc="0" locked="0" layoutInCell="1" allowOverlap="1" wp14:anchorId="79207465" wp14:editId="6D1E4E62">
              <wp:simplePos x="0" y="0"/>
              <wp:positionH relativeFrom="column">
                <wp:posOffset>5396230</wp:posOffset>
              </wp:positionH>
              <wp:positionV relativeFrom="paragraph">
                <wp:posOffset>69132</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wps:spPr>
                    <wps:txbx>
                      <w:txbxContent>
                        <w:p w14:paraId="46FA2F4F" w14:textId="77777777" w:rsidR="006515E2" w:rsidRDefault="00392442">
                          <w:pPr>
                            <w:tabs>
                              <w:tab w:val="left" w:pos="3119"/>
                            </w:tabs>
                            <w:spacing w:after="0"/>
                            <w:jc w:val="right"/>
                            <w:rPr>
                              <w:rFonts w:ascii="Verdana" w:hAnsi="Verdana"/>
                              <w:b/>
                              <w:i/>
                              <w:color w:val="003CB4"/>
                              <w:sz w:val="14"/>
                              <w:szCs w:val="16"/>
                              <w:lang w:val="en-GB"/>
                            </w:rPr>
                          </w:pPr>
                          <w:proofErr w:type="spellStart"/>
                          <w:r>
                            <w:rPr>
                              <w:rFonts w:ascii="Verdana" w:hAnsi="Verdana"/>
                              <w:b/>
                              <w:i/>
                              <w:color w:val="003CB4"/>
                              <w:sz w:val="14"/>
                              <w:szCs w:val="16"/>
                              <w:lang w:val="en-GB"/>
                            </w:rPr>
                            <w:t>Tubma</w:t>
                          </w:r>
                          <w:proofErr w:type="spellEnd"/>
                          <w:r>
                            <w:rPr>
                              <w:rFonts w:ascii="Verdana" w:hAnsi="Verdana"/>
                              <w:b/>
                              <w:i/>
                              <w:color w:val="003CB4"/>
                              <w:sz w:val="14"/>
                              <w:szCs w:val="16"/>
                              <w:lang w:val="en-GB"/>
                            </w:rPr>
                            <w:t xml:space="preserve"> Harriet</w:t>
                          </w:r>
                        </w:p>
                        <w:p w14:paraId="06F5B681" w14:textId="77777777" w:rsidR="006515E2" w:rsidRDefault="0039244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2020/2021</w:t>
                          </w:r>
                        </w:p>
                        <w:p w14:paraId="1B672D4F" w14:textId="77777777" w:rsidR="006515E2" w:rsidRDefault="006515E2">
                          <w:pPr>
                            <w:tabs>
                              <w:tab w:val="left" w:pos="3119"/>
                            </w:tabs>
                            <w:spacing w:after="0"/>
                            <w:jc w:val="right"/>
                            <w:rPr>
                              <w:rFonts w:ascii="Verdana" w:hAnsi="Verdana"/>
                              <w:b/>
                              <w:i/>
                              <w:color w:val="003CB4"/>
                              <w:sz w:val="14"/>
                              <w:szCs w:val="16"/>
                              <w:lang w:val="en-GB"/>
                            </w:rPr>
                          </w:pPr>
                        </w:p>
                        <w:p w14:paraId="6041FD40" w14:textId="77777777" w:rsidR="006515E2" w:rsidRDefault="006515E2">
                          <w:pPr>
                            <w:tabs>
                              <w:tab w:val="left" w:pos="3119"/>
                            </w:tabs>
                            <w:spacing w:after="0"/>
                            <w:jc w:val="right"/>
                            <w:rPr>
                              <w:rFonts w:ascii="Verdana" w:hAnsi="Verdana"/>
                              <w:b/>
                              <w:i/>
                              <w:color w:val="003CB4"/>
                              <w:sz w:val="14"/>
                              <w:szCs w:val="16"/>
                              <w:lang w:val="en-GB"/>
                            </w:rPr>
                          </w:pPr>
                        </w:p>
                        <w:p w14:paraId="5E9D5A03" w14:textId="77777777" w:rsidR="006515E2" w:rsidRDefault="006515E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3" o:spid="_x0000_s3" o:spt="1" style="position:absolute;mso-wrap-distance-left:9.0pt;mso-wrap-distance-top:0.0pt;mso-wrap-distance-right:9.0pt;mso-wrap-distance-bottom:0.0pt;z-index:251663360;o:allowoverlap:true;o:allowincell:true;mso-position-horizontal-relative:text;margin-left:424.9pt;mso-position-horizontal:absolute;mso-position-vertical-relative:text;margin-top:5.4pt;mso-position-vertical:absolute;width:134.8pt;height:27.5pt;v-text-anchor:top;" coordsize="100000,100000" path="" filled="f" stroked="f">
              <v:path textboxrect="0,0,0,0"/>
              <v:textbox>
                <w:txbxContent>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t xml:space="preserve">Tubma Harriet</w:t>
                    </w:r>
                    <w:r/>
                  </w:p>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t xml:space="preserve">Academic Year 2020/2021</w:t>
                    </w:r>
                    <w:r/>
                  </w:p>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r>
                    <w:r/>
                  </w:p>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r>
                    <w:r/>
                  </w:p>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r>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536" w14:textId="77777777" w:rsidR="006515E2" w:rsidRDefault="00392442">
    <w:pPr>
      <w:pStyle w:val="Kopfzeile"/>
    </w:pPr>
    <w:r>
      <w:rPr>
        <w:noProof/>
        <w:lang w:val="de-DE" w:eastAsia="de-DE"/>
      </w:rPr>
      <mc:AlternateContent>
        <mc:Choice Requires="wpg">
          <w:drawing>
            <wp:anchor distT="0" distB="0" distL="114300" distR="114300" simplePos="0" relativeHeight="251660288" behindDoc="0" locked="0" layoutInCell="1" allowOverlap="1" wp14:anchorId="3EB20402" wp14:editId="4E5084B0">
              <wp:simplePos x="0" y="0"/>
              <wp:positionH relativeFrom="column">
                <wp:posOffset>5233670</wp:posOffset>
              </wp:positionH>
              <wp:positionV relativeFrom="paragraph">
                <wp:posOffset>-112064</wp:posOffset>
              </wp:positionV>
              <wp:extent cx="1942465" cy="4292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14:paraId="06C5DA0C" w14:textId="77777777" w:rsidR="006515E2" w:rsidRDefault="0039244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14:paraId="6F4AA5D8" w14:textId="77777777" w:rsidR="006515E2" w:rsidRDefault="00392442">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14:paraId="1DC9451C" w14:textId="77777777" w:rsidR="006515E2" w:rsidRDefault="00392442">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14:paraId="4D6CFD8A" w14:textId="77777777" w:rsidR="006515E2" w:rsidRDefault="006515E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4" o:spid="_x0000_s4" o:spt="1" style="position:absolute;mso-wrap-distance-left:9.0pt;mso-wrap-distance-top:0.0pt;mso-wrap-distance-right:9.0pt;mso-wrap-distance-bottom:0.0pt;z-index:251660288;o:allowoverlap:true;o:allowincell:true;mso-position-horizontal-relative:text;margin-left:412.1pt;mso-position-horizontal:absolute;mso-position-vertical-relative:text;margin-top:-8.8pt;mso-position-vertical:absolute;width:152.9pt;height:33.8pt;v-text-anchor:top;" coordsize="100000,100000" path="" filled="f" stroked="f">
              <v:path textboxrect="0,0,0,0"/>
              <v:textbox>
                <w:txbxContent>
                  <w:p>
                    <w:pPr>
                      <w:jc w:val="right"/>
                      <w:spacing w:after="0"/>
                      <w:tabs>
                        <w:tab w:val="left" w:pos="3119" w:leader="none"/>
                      </w:tabs>
                      <w:rPr>
                        <w:rFonts w:ascii="Verdana" w:hAnsi="Verdana"/>
                        <w:b/>
                        <w:color w:val="003CB4"/>
                        <w:sz w:val="14"/>
                        <w:szCs w:val="16"/>
                        <w:lang w:val="en-GB"/>
                      </w:rPr>
                    </w:pPr>
                    <w:r>
                      <w:rPr>
                        <w:rFonts w:ascii="Verdana" w:hAnsi="Verdana"/>
                        <w:b/>
                        <w:color w:val="003CB4"/>
                        <w:sz w:val="14"/>
                        <w:szCs w:val="16"/>
                        <w:lang w:val="en-GB"/>
                      </w:rPr>
                      <w:t xml:space="preserve">Higher Education </w:t>
                    </w:r>
                    <w:r/>
                  </w:p>
                  <w:p>
                    <w:pPr>
                      <w:jc w:val="right"/>
                      <w:spacing w:after="0"/>
                      <w:tabs>
                        <w:tab w:val="left" w:pos="3119" w:leader="none"/>
                      </w:tabs>
                      <w:rPr>
                        <w:rFonts w:ascii="Verdana" w:hAnsi="Verdana"/>
                        <w:b/>
                        <w:color w:val="003CB4"/>
                        <w:sz w:val="14"/>
                        <w:szCs w:val="16"/>
                        <w:lang w:val="en-GB"/>
                      </w:rPr>
                    </w:pPr>
                    <w:r>
                      <w:rPr>
                        <w:rFonts w:ascii="Verdana" w:hAnsi="Verdana"/>
                        <w:b/>
                        <w:color w:val="003CB4"/>
                        <w:sz w:val="14"/>
                        <w:szCs w:val="16"/>
                        <w:lang w:val="en-GB"/>
                      </w:rPr>
                      <w:t xml:space="preserve">Learning Agreement </w:t>
                    </w:r>
                    <w:r>
                      <w:rPr>
                        <w:rFonts w:ascii="Verdana" w:hAnsi="Verdana"/>
                        <w:b/>
                        <w:color w:val="003CB4"/>
                        <w:sz w:val="14"/>
                        <w:szCs w:val="16"/>
                        <w:lang w:val="en-GB"/>
                      </w:rPr>
                      <w:t xml:space="preserve">for Studies</w:t>
                    </w:r>
                    <w:r/>
                  </w:p>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t xml:space="preserve">Student’s name</w:t>
                    </w:r>
                    <w:r/>
                  </w:p>
                  <w:p>
                    <w:pPr>
                      <w:jc w:val="right"/>
                      <w:spacing w:after="0"/>
                      <w:tabs>
                        <w:tab w:val="left" w:pos="3119" w:leader="none"/>
                      </w:tabs>
                      <w:rPr>
                        <w:rFonts w:ascii="Verdana" w:hAnsi="Verdana"/>
                        <w:b/>
                        <w:i/>
                        <w:color w:val="003CB4"/>
                        <w:sz w:val="14"/>
                        <w:szCs w:val="16"/>
                        <w:lang w:val="en-GB"/>
                      </w:rPr>
                    </w:pPr>
                    <w:r>
                      <w:rPr>
                        <w:rFonts w:ascii="Verdana" w:hAnsi="Verdana"/>
                        <w:b/>
                        <w:i/>
                        <w:color w:val="003CB4"/>
                        <w:sz w:val="14"/>
                        <w:szCs w:val="16"/>
                        <w:lang w:val="en-GB"/>
                      </w:rPr>
                    </w:r>
                    <w:r/>
                  </w:p>
                </w:txbxContent>
              </v:textbox>
            </v:shape>
          </w:pict>
        </mc:Fallback>
      </mc:AlternateContent>
    </w:r>
    <w:r>
      <w:rPr>
        <w:noProof/>
        <w:lang w:val="de-DE" w:eastAsia="de-DE"/>
      </w:rPr>
      <mc:AlternateContent>
        <mc:Choice Requires="wpg">
          <w:drawing>
            <wp:anchor distT="0" distB="0" distL="114300" distR="114300" simplePos="0" relativeHeight="251659264" behindDoc="0" locked="0" layoutInCell="1" allowOverlap="1" wp14:anchorId="01FF241D" wp14:editId="34192DA6">
              <wp:simplePos x="0" y="0"/>
              <wp:positionH relativeFrom="margin">
                <wp:posOffset>197485</wp:posOffset>
              </wp:positionH>
              <wp:positionV relativeFrom="margin">
                <wp:posOffset>-410514</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59264;o:allowoverlap:true;o:allowincell:true;mso-position-horizontal-relative:margin;margin-left:15.5pt;mso-position-horizontal:absolute;mso-position-vertical-relative:margin;margin-top:-32.3pt;mso-position-vertical:absolute;width:100.8pt;height:20.4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EE"/>
    <w:multiLevelType w:val="hybridMultilevel"/>
    <w:tmpl w:val="3112C718"/>
    <w:lvl w:ilvl="0" w:tplc="A14205BE">
      <w:start w:val="1"/>
      <w:numFmt w:val="bullet"/>
      <w:pStyle w:val="ListDash3"/>
      <w:lvlText w:val="–"/>
      <w:lvlJc w:val="left"/>
      <w:pPr>
        <w:tabs>
          <w:tab w:val="num" w:pos="1485"/>
        </w:tabs>
        <w:ind w:left="1485" w:hanging="283"/>
      </w:pPr>
      <w:rPr>
        <w:rFonts w:ascii="Times New Roman" w:hAnsi="Times New Roman"/>
      </w:rPr>
    </w:lvl>
    <w:lvl w:ilvl="1" w:tplc="B17EC6F6">
      <w:start w:val="1"/>
      <w:numFmt w:val="bullet"/>
      <w:lvlText w:val="o"/>
      <w:lvlJc w:val="left"/>
      <w:pPr>
        <w:ind w:left="1440" w:hanging="360"/>
      </w:pPr>
      <w:rPr>
        <w:rFonts w:ascii="Courier New" w:eastAsia="Courier New" w:hAnsi="Courier New" w:cs="Courier New" w:hint="default"/>
      </w:rPr>
    </w:lvl>
    <w:lvl w:ilvl="2" w:tplc="4BA67512">
      <w:start w:val="1"/>
      <w:numFmt w:val="bullet"/>
      <w:lvlText w:val="§"/>
      <w:lvlJc w:val="left"/>
      <w:pPr>
        <w:ind w:left="2160" w:hanging="360"/>
      </w:pPr>
      <w:rPr>
        <w:rFonts w:ascii="Wingdings" w:eastAsia="Wingdings" w:hAnsi="Wingdings" w:cs="Wingdings" w:hint="default"/>
      </w:rPr>
    </w:lvl>
    <w:lvl w:ilvl="3" w:tplc="BC1AD4C4">
      <w:start w:val="1"/>
      <w:numFmt w:val="bullet"/>
      <w:lvlText w:val="·"/>
      <w:lvlJc w:val="left"/>
      <w:pPr>
        <w:ind w:left="2880" w:hanging="360"/>
      </w:pPr>
      <w:rPr>
        <w:rFonts w:ascii="Symbol" w:eastAsia="Symbol" w:hAnsi="Symbol" w:cs="Symbol" w:hint="default"/>
      </w:rPr>
    </w:lvl>
    <w:lvl w:ilvl="4" w:tplc="0E52B7B8">
      <w:start w:val="1"/>
      <w:numFmt w:val="bullet"/>
      <w:lvlText w:val="o"/>
      <w:lvlJc w:val="left"/>
      <w:pPr>
        <w:ind w:left="3600" w:hanging="360"/>
      </w:pPr>
      <w:rPr>
        <w:rFonts w:ascii="Courier New" w:eastAsia="Courier New" w:hAnsi="Courier New" w:cs="Courier New" w:hint="default"/>
      </w:rPr>
    </w:lvl>
    <w:lvl w:ilvl="5" w:tplc="888609E2">
      <w:start w:val="1"/>
      <w:numFmt w:val="bullet"/>
      <w:lvlText w:val="§"/>
      <w:lvlJc w:val="left"/>
      <w:pPr>
        <w:ind w:left="4320" w:hanging="360"/>
      </w:pPr>
      <w:rPr>
        <w:rFonts w:ascii="Wingdings" w:eastAsia="Wingdings" w:hAnsi="Wingdings" w:cs="Wingdings" w:hint="default"/>
      </w:rPr>
    </w:lvl>
    <w:lvl w:ilvl="6" w:tplc="88800A22">
      <w:start w:val="1"/>
      <w:numFmt w:val="bullet"/>
      <w:lvlText w:val="·"/>
      <w:lvlJc w:val="left"/>
      <w:pPr>
        <w:ind w:left="5040" w:hanging="360"/>
      </w:pPr>
      <w:rPr>
        <w:rFonts w:ascii="Symbol" w:eastAsia="Symbol" w:hAnsi="Symbol" w:cs="Symbol" w:hint="default"/>
      </w:rPr>
    </w:lvl>
    <w:lvl w:ilvl="7" w:tplc="1AE07A40">
      <w:start w:val="1"/>
      <w:numFmt w:val="bullet"/>
      <w:lvlText w:val="o"/>
      <w:lvlJc w:val="left"/>
      <w:pPr>
        <w:ind w:left="5760" w:hanging="360"/>
      </w:pPr>
      <w:rPr>
        <w:rFonts w:ascii="Courier New" w:eastAsia="Courier New" w:hAnsi="Courier New" w:cs="Courier New" w:hint="default"/>
      </w:rPr>
    </w:lvl>
    <w:lvl w:ilvl="8" w:tplc="7F54442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E410E0"/>
    <w:multiLevelType w:val="hybridMultilevel"/>
    <w:tmpl w:val="2048AEDC"/>
    <w:lvl w:ilvl="0" w:tplc="D22EBB14">
      <w:start w:val="1"/>
      <w:numFmt w:val="decimal"/>
      <w:pStyle w:val="Listennummer"/>
      <w:lvlText w:val="(%1)"/>
      <w:lvlJc w:val="left"/>
      <w:pPr>
        <w:tabs>
          <w:tab w:val="num" w:pos="709"/>
        </w:tabs>
        <w:ind w:left="709" w:hanging="709"/>
      </w:pPr>
    </w:lvl>
    <w:lvl w:ilvl="1" w:tplc="7BB084F4">
      <w:start w:val="1"/>
      <w:numFmt w:val="lowerLetter"/>
      <w:pStyle w:val="ListNumberLevel2"/>
      <w:lvlText w:val="(%2)"/>
      <w:lvlJc w:val="left"/>
      <w:pPr>
        <w:tabs>
          <w:tab w:val="num" w:pos="1417"/>
        </w:tabs>
        <w:ind w:left="1417" w:hanging="708"/>
      </w:pPr>
    </w:lvl>
    <w:lvl w:ilvl="2" w:tplc="2BEC853C">
      <w:start w:val="1"/>
      <w:numFmt w:val="bullet"/>
      <w:pStyle w:val="ListNumberLevel3"/>
      <w:lvlText w:val="–"/>
      <w:lvlJc w:val="left"/>
      <w:pPr>
        <w:tabs>
          <w:tab w:val="num" w:pos="2126"/>
        </w:tabs>
        <w:ind w:left="2126" w:hanging="709"/>
      </w:pPr>
      <w:rPr>
        <w:rFonts w:ascii="Times New Roman" w:hAnsi="Times New Roman"/>
      </w:rPr>
    </w:lvl>
    <w:lvl w:ilvl="3" w:tplc="BF967AC6">
      <w:start w:val="1"/>
      <w:numFmt w:val="bullet"/>
      <w:pStyle w:val="ListNumberLevel4"/>
      <w:lvlText w:val=""/>
      <w:lvlJc w:val="left"/>
      <w:pPr>
        <w:tabs>
          <w:tab w:val="num" w:pos="2835"/>
        </w:tabs>
        <w:ind w:left="2835" w:hanging="709"/>
      </w:pPr>
      <w:rPr>
        <w:rFonts w:ascii="Symbol" w:hAnsi="Symbol"/>
      </w:rPr>
    </w:lvl>
    <w:lvl w:ilvl="4" w:tplc="7662FF28">
      <w:start w:val="1"/>
      <w:numFmt w:val="lowerLetter"/>
      <w:lvlText w:val="(%5)"/>
      <w:lvlJc w:val="left"/>
      <w:pPr>
        <w:tabs>
          <w:tab w:val="num" w:pos="1800"/>
        </w:tabs>
        <w:ind w:left="1800" w:hanging="360"/>
      </w:pPr>
    </w:lvl>
    <w:lvl w:ilvl="5" w:tplc="42D0A890">
      <w:start w:val="1"/>
      <w:numFmt w:val="lowerRoman"/>
      <w:lvlText w:val="(%6)"/>
      <w:lvlJc w:val="left"/>
      <w:pPr>
        <w:tabs>
          <w:tab w:val="num" w:pos="2160"/>
        </w:tabs>
        <w:ind w:left="2160" w:hanging="360"/>
      </w:pPr>
    </w:lvl>
    <w:lvl w:ilvl="6" w:tplc="086201A2">
      <w:start w:val="1"/>
      <w:numFmt w:val="decimal"/>
      <w:lvlText w:val="%7."/>
      <w:lvlJc w:val="left"/>
      <w:pPr>
        <w:tabs>
          <w:tab w:val="num" w:pos="2520"/>
        </w:tabs>
        <w:ind w:left="2520" w:hanging="360"/>
      </w:pPr>
    </w:lvl>
    <w:lvl w:ilvl="7" w:tplc="E4FE9AC2">
      <w:start w:val="1"/>
      <w:numFmt w:val="lowerLetter"/>
      <w:lvlText w:val="%8."/>
      <w:lvlJc w:val="left"/>
      <w:pPr>
        <w:tabs>
          <w:tab w:val="num" w:pos="2880"/>
        </w:tabs>
        <w:ind w:left="2880" w:hanging="360"/>
      </w:pPr>
    </w:lvl>
    <w:lvl w:ilvl="8" w:tplc="AF0E55CA">
      <w:start w:val="1"/>
      <w:numFmt w:val="lowerRoman"/>
      <w:lvlText w:val="%9."/>
      <w:lvlJc w:val="left"/>
      <w:pPr>
        <w:tabs>
          <w:tab w:val="num" w:pos="3240"/>
        </w:tabs>
        <w:ind w:left="3240" w:hanging="360"/>
      </w:pPr>
    </w:lvl>
  </w:abstractNum>
  <w:abstractNum w:abstractNumId="2" w15:restartNumberingAfterBreak="0">
    <w:nsid w:val="15F50323"/>
    <w:multiLevelType w:val="hybridMultilevel"/>
    <w:tmpl w:val="2974CF7E"/>
    <w:lvl w:ilvl="0" w:tplc="8DFA18E6">
      <w:start w:val="1"/>
      <w:numFmt w:val="bullet"/>
      <w:pStyle w:val="Aufzhlungszeichen2"/>
      <w:lvlText w:val=""/>
      <w:lvlJc w:val="left"/>
      <w:pPr>
        <w:tabs>
          <w:tab w:val="num" w:pos="1485"/>
        </w:tabs>
        <w:ind w:left="1485" w:hanging="283"/>
      </w:pPr>
      <w:rPr>
        <w:rFonts w:ascii="Symbol" w:hAnsi="Symbol"/>
      </w:rPr>
    </w:lvl>
    <w:lvl w:ilvl="1" w:tplc="AA1A56A6">
      <w:start w:val="1"/>
      <w:numFmt w:val="bullet"/>
      <w:lvlText w:val="o"/>
      <w:lvlJc w:val="left"/>
      <w:pPr>
        <w:ind w:left="1440" w:hanging="360"/>
      </w:pPr>
      <w:rPr>
        <w:rFonts w:ascii="Courier New" w:eastAsia="Courier New" w:hAnsi="Courier New" w:cs="Courier New" w:hint="default"/>
      </w:rPr>
    </w:lvl>
    <w:lvl w:ilvl="2" w:tplc="AFF854FA">
      <w:start w:val="1"/>
      <w:numFmt w:val="bullet"/>
      <w:lvlText w:val="§"/>
      <w:lvlJc w:val="left"/>
      <w:pPr>
        <w:ind w:left="2160" w:hanging="360"/>
      </w:pPr>
      <w:rPr>
        <w:rFonts w:ascii="Wingdings" w:eastAsia="Wingdings" w:hAnsi="Wingdings" w:cs="Wingdings" w:hint="default"/>
      </w:rPr>
    </w:lvl>
    <w:lvl w:ilvl="3" w:tplc="90AA4E9E">
      <w:start w:val="1"/>
      <w:numFmt w:val="bullet"/>
      <w:lvlText w:val="·"/>
      <w:lvlJc w:val="left"/>
      <w:pPr>
        <w:ind w:left="2880" w:hanging="360"/>
      </w:pPr>
      <w:rPr>
        <w:rFonts w:ascii="Symbol" w:eastAsia="Symbol" w:hAnsi="Symbol" w:cs="Symbol" w:hint="default"/>
      </w:rPr>
    </w:lvl>
    <w:lvl w:ilvl="4" w:tplc="87A2D278">
      <w:start w:val="1"/>
      <w:numFmt w:val="bullet"/>
      <w:lvlText w:val="o"/>
      <w:lvlJc w:val="left"/>
      <w:pPr>
        <w:ind w:left="3600" w:hanging="360"/>
      </w:pPr>
      <w:rPr>
        <w:rFonts w:ascii="Courier New" w:eastAsia="Courier New" w:hAnsi="Courier New" w:cs="Courier New" w:hint="default"/>
      </w:rPr>
    </w:lvl>
    <w:lvl w:ilvl="5" w:tplc="DC2648E0">
      <w:start w:val="1"/>
      <w:numFmt w:val="bullet"/>
      <w:lvlText w:val="§"/>
      <w:lvlJc w:val="left"/>
      <w:pPr>
        <w:ind w:left="4320" w:hanging="360"/>
      </w:pPr>
      <w:rPr>
        <w:rFonts w:ascii="Wingdings" w:eastAsia="Wingdings" w:hAnsi="Wingdings" w:cs="Wingdings" w:hint="default"/>
      </w:rPr>
    </w:lvl>
    <w:lvl w:ilvl="6" w:tplc="1D00DADC">
      <w:start w:val="1"/>
      <w:numFmt w:val="bullet"/>
      <w:lvlText w:val="·"/>
      <w:lvlJc w:val="left"/>
      <w:pPr>
        <w:ind w:left="5040" w:hanging="360"/>
      </w:pPr>
      <w:rPr>
        <w:rFonts w:ascii="Symbol" w:eastAsia="Symbol" w:hAnsi="Symbol" w:cs="Symbol" w:hint="default"/>
      </w:rPr>
    </w:lvl>
    <w:lvl w:ilvl="7" w:tplc="B574C12A">
      <w:start w:val="1"/>
      <w:numFmt w:val="bullet"/>
      <w:lvlText w:val="o"/>
      <w:lvlJc w:val="left"/>
      <w:pPr>
        <w:ind w:left="5760" w:hanging="360"/>
      </w:pPr>
      <w:rPr>
        <w:rFonts w:ascii="Courier New" w:eastAsia="Courier New" w:hAnsi="Courier New" w:cs="Courier New" w:hint="default"/>
      </w:rPr>
    </w:lvl>
    <w:lvl w:ilvl="8" w:tplc="D92A9796">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6310700"/>
    <w:multiLevelType w:val="hybridMultilevel"/>
    <w:tmpl w:val="7A64E864"/>
    <w:lvl w:ilvl="0" w:tplc="CE30B01C">
      <w:start w:val="1"/>
      <w:numFmt w:val="decimal"/>
      <w:pStyle w:val="Listennummer3"/>
      <w:lvlText w:val="(%1)"/>
      <w:lvlJc w:val="left"/>
      <w:pPr>
        <w:tabs>
          <w:tab w:val="num" w:pos="1911"/>
        </w:tabs>
        <w:ind w:left="1911" w:hanging="709"/>
      </w:pPr>
    </w:lvl>
    <w:lvl w:ilvl="1" w:tplc="D6146B26">
      <w:start w:val="1"/>
      <w:numFmt w:val="lowerLetter"/>
      <w:pStyle w:val="ListNumber3Level2"/>
      <w:lvlText w:val="(%2)"/>
      <w:lvlJc w:val="left"/>
      <w:pPr>
        <w:tabs>
          <w:tab w:val="num" w:pos="2619"/>
        </w:tabs>
        <w:ind w:left="2619" w:hanging="708"/>
      </w:pPr>
    </w:lvl>
    <w:lvl w:ilvl="2" w:tplc="2DC2CEC6">
      <w:start w:val="1"/>
      <w:numFmt w:val="bullet"/>
      <w:pStyle w:val="ListNumber3Level3"/>
      <w:lvlText w:val="–"/>
      <w:lvlJc w:val="left"/>
      <w:pPr>
        <w:tabs>
          <w:tab w:val="num" w:pos="3328"/>
        </w:tabs>
        <w:ind w:left="3328" w:hanging="709"/>
      </w:pPr>
      <w:rPr>
        <w:rFonts w:ascii="Times New Roman" w:hAnsi="Times New Roman"/>
      </w:rPr>
    </w:lvl>
    <w:lvl w:ilvl="3" w:tplc="34249730">
      <w:start w:val="1"/>
      <w:numFmt w:val="bullet"/>
      <w:pStyle w:val="ListNumber3Level4"/>
      <w:lvlText w:val=""/>
      <w:lvlJc w:val="left"/>
      <w:pPr>
        <w:tabs>
          <w:tab w:val="num" w:pos="4037"/>
        </w:tabs>
        <w:ind w:left="4037" w:hanging="709"/>
      </w:pPr>
      <w:rPr>
        <w:rFonts w:ascii="Symbol" w:hAnsi="Symbol"/>
      </w:rPr>
    </w:lvl>
    <w:lvl w:ilvl="4" w:tplc="AECA16AE">
      <w:start w:val="1"/>
      <w:numFmt w:val="lowerLetter"/>
      <w:lvlText w:val="(%5)"/>
      <w:lvlJc w:val="left"/>
      <w:pPr>
        <w:tabs>
          <w:tab w:val="num" w:pos="1800"/>
        </w:tabs>
        <w:ind w:left="1800" w:hanging="360"/>
      </w:pPr>
    </w:lvl>
    <w:lvl w:ilvl="5" w:tplc="564AF148">
      <w:start w:val="1"/>
      <w:numFmt w:val="lowerRoman"/>
      <w:lvlText w:val="(%6)"/>
      <w:lvlJc w:val="left"/>
      <w:pPr>
        <w:tabs>
          <w:tab w:val="num" w:pos="2160"/>
        </w:tabs>
        <w:ind w:left="2160" w:hanging="360"/>
      </w:pPr>
    </w:lvl>
    <w:lvl w:ilvl="6" w:tplc="065C46E8">
      <w:start w:val="1"/>
      <w:numFmt w:val="decimal"/>
      <w:lvlText w:val="%7."/>
      <w:lvlJc w:val="left"/>
      <w:pPr>
        <w:tabs>
          <w:tab w:val="num" w:pos="2520"/>
        </w:tabs>
        <w:ind w:left="2520" w:hanging="360"/>
      </w:pPr>
    </w:lvl>
    <w:lvl w:ilvl="7" w:tplc="BFBC1CC8">
      <w:start w:val="1"/>
      <w:numFmt w:val="lowerLetter"/>
      <w:lvlText w:val="%8."/>
      <w:lvlJc w:val="left"/>
      <w:pPr>
        <w:tabs>
          <w:tab w:val="num" w:pos="2880"/>
        </w:tabs>
        <w:ind w:left="2880" w:hanging="360"/>
      </w:pPr>
    </w:lvl>
    <w:lvl w:ilvl="8" w:tplc="6E9482DC">
      <w:start w:val="1"/>
      <w:numFmt w:val="lowerRoman"/>
      <w:lvlText w:val="%9."/>
      <w:lvlJc w:val="left"/>
      <w:pPr>
        <w:tabs>
          <w:tab w:val="num" w:pos="3240"/>
        </w:tabs>
        <w:ind w:left="3240" w:hanging="360"/>
      </w:pPr>
    </w:lvl>
  </w:abstractNum>
  <w:abstractNum w:abstractNumId="4" w15:restartNumberingAfterBreak="0">
    <w:nsid w:val="1AC06A19"/>
    <w:multiLevelType w:val="multilevel"/>
    <w:tmpl w:val="2D846B5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2615F3"/>
    <w:multiLevelType w:val="hybridMultilevel"/>
    <w:tmpl w:val="7AC2FA7C"/>
    <w:lvl w:ilvl="0" w:tplc="E87A2DF8">
      <w:start w:val="1"/>
      <w:numFmt w:val="decimal"/>
      <w:pStyle w:val="ListNumber1"/>
      <w:lvlText w:val="(%1)"/>
      <w:lvlJc w:val="left"/>
      <w:pPr>
        <w:tabs>
          <w:tab w:val="num" w:pos="1191"/>
        </w:tabs>
        <w:ind w:left="1191" w:hanging="709"/>
      </w:pPr>
    </w:lvl>
    <w:lvl w:ilvl="1" w:tplc="E81C33E6">
      <w:start w:val="1"/>
      <w:numFmt w:val="lowerLetter"/>
      <w:pStyle w:val="ListNumber1Level2"/>
      <w:lvlText w:val="(%2)"/>
      <w:lvlJc w:val="left"/>
      <w:pPr>
        <w:tabs>
          <w:tab w:val="num" w:pos="1899"/>
        </w:tabs>
        <w:ind w:left="1899" w:hanging="708"/>
      </w:pPr>
    </w:lvl>
    <w:lvl w:ilvl="2" w:tplc="853493C4">
      <w:start w:val="1"/>
      <w:numFmt w:val="bullet"/>
      <w:pStyle w:val="ListNumber1Level3"/>
      <w:lvlText w:val="–"/>
      <w:lvlJc w:val="left"/>
      <w:pPr>
        <w:tabs>
          <w:tab w:val="num" w:pos="2608"/>
        </w:tabs>
        <w:ind w:left="2608" w:hanging="709"/>
      </w:pPr>
      <w:rPr>
        <w:rFonts w:ascii="Times New Roman" w:hAnsi="Times New Roman"/>
      </w:rPr>
    </w:lvl>
    <w:lvl w:ilvl="3" w:tplc="2BFCBFD2">
      <w:start w:val="1"/>
      <w:numFmt w:val="bullet"/>
      <w:pStyle w:val="ListNumber1Level4"/>
      <w:lvlText w:val=""/>
      <w:lvlJc w:val="left"/>
      <w:pPr>
        <w:tabs>
          <w:tab w:val="num" w:pos="3317"/>
        </w:tabs>
        <w:ind w:left="3317" w:hanging="709"/>
      </w:pPr>
      <w:rPr>
        <w:rFonts w:ascii="Symbol" w:hAnsi="Symbol"/>
      </w:rPr>
    </w:lvl>
    <w:lvl w:ilvl="4" w:tplc="6FEAF7C4">
      <w:start w:val="1"/>
      <w:numFmt w:val="lowerLetter"/>
      <w:lvlText w:val="(%5)"/>
      <w:lvlJc w:val="left"/>
      <w:pPr>
        <w:tabs>
          <w:tab w:val="num" w:pos="1800"/>
        </w:tabs>
        <w:ind w:left="1800" w:hanging="360"/>
      </w:pPr>
    </w:lvl>
    <w:lvl w:ilvl="5" w:tplc="D1D8D554">
      <w:start w:val="1"/>
      <w:numFmt w:val="lowerRoman"/>
      <w:lvlText w:val="(%6)"/>
      <w:lvlJc w:val="left"/>
      <w:pPr>
        <w:tabs>
          <w:tab w:val="num" w:pos="2160"/>
        </w:tabs>
        <w:ind w:left="2160" w:hanging="360"/>
      </w:pPr>
    </w:lvl>
    <w:lvl w:ilvl="6" w:tplc="B3E87052">
      <w:start w:val="1"/>
      <w:numFmt w:val="decimal"/>
      <w:lvlText w:val="%7."/>
      <w:lvlJc w:val="left"/>
      <w:pPr>
        <w:tabs>
          <w:tab w:val="num" w:pos="2520"/>
        </w:tabs>
        <w:ind w:left="2520" w:hanging="360"/>
      </w:pPr>
    </w:lvl>
    <w:lvl w:ilvl="7" w:tplc="71C4EED0">
      <w:start w:val="1"/>
      <w:numFmt w:val="lowerLetter"/>
      <w:lvlText w:val="%8."/>
      <w:lvlJc w:val="left"/>
      <w:pPr>
        <w:tabs>
          <w:tab w:val="num" w:pos="2880"/>
        </w:tabs>
        <w:ind w:left="2880" w:hanging="360"/>
      </w:pPr>
    </w:lvl>
    <w:lvl w:ilvl="8" w:tplc="6B46FBA2">
      <w:start w:val="1"/>
      <w:numFmt w:val="lowerRoman"/>
      <w:lvlText w:val="%9."/>
      <w:lvlJc w:val="left"/>
      <w:pPr>
        <w:tabs>
          <w:tab w:val="num" w:pos="3240"/>
        </w:tabs>
        <w:ind w:left="3240" w:hanging="360"/>
      </w:pPr>
    </w:lvl>
  </w:abstractNum>
  <w:abstractNum w:abstractNumId="6" w15:restartNumberingAfterBreak="0">
    <w:nsid w:val="2D5A2124"/>
    <w:multiLevelType w:val="hybridMultilevel"/>
    <w:tmpl w:val="2090A57E"/>
    <w:lvl w:ilvl="0" w:tplc="67243754">
      <w:start w:val="1"/>
      <w:numFmt w:val="bullet"/>
      <w:pStyle w:val="ListDash2"/>
      <w:lvlText w:val="–"/>
      <w:lvlJc w:val="left"/>
      <w:pPr>
        <w:tabs>
          <w:tab w:val="num" w:pos="1485"/>
        </w:tabs>
        <w:ind w:left="1485" w:hanging="283"/>
      </w:pPr>
      <w:rPr>
        <w:rFonts w:ascii="Times New Roman" w:hAnsi="Times New Roman"/>
      </w:rPr>
    </w:lvl>
    <w:lvl w:ilvl="1" w:tplc="0C7C5D02">
      <w:start w:val="1"/>
      <w:numFmt w:val="bullet"/>
      <w:lvlText w:val="o"/>
      <w:lvlJc w:val="left"/>
      <w:pPr>
        <w:ind w:left="1440" w:hanging="360"/>
      </w:pPr>
      <w:rPr>
        <w:rFonts w:ascii="Courier New" w:eastAsia="Courier New" w:hAnsi="Courier New" w:cs="Courier New" w:hint="default"/>
      </w:rPr>
    </w:lvl>
    <w:lvl w:ilvl="2" w:tplc="858E15D8">
      <w:start w:val="1"/>
      <w:numFmt w:val="bullet"/>
      <w:lvlText w:val="§"/>
      <w:lvlJc w:val="left"/>
      <w:pPr>
        <w:ind w:left="2160" w:hanging="360"/>
      </w:pPr>
      <w:rPr>
        <w:rFonts w:ascii="Wingdings" w:eastAsia="Wingdings" w:hAnsi="Wingdings" w:cs="Wingdings" w:hint="default"/>
      </w:rPr>
    </w:lvl>
    <w:lvl w:ilvl="3" w:tplc="52EEF45C">
      <w:start w:val="1"/>
      <w:numFmt w:val="bullet"/>
      <w:lvlText w:val="·"/>
      <w:lvlJc w:val="left"/>
      <w:pPr>
        <w:ind w:left="2880" w:hanging="360"/>
      </w:pPr>
      <w:rPr>
        <w:rFonts w:ascii="Symbol" w:eastAsia="Symbol" w:hAnsi="Symbol" w:cs="Symbol" w:hint="default"/>
      </w:rPr>
    </w:lvl>
    <w:lvl w:ilvl="4" w:tplc="FCAE6D3C">
      <w:start w:val="1"/>
      <w:numFmt w:val="bullet"/>
      <w:lvlText w:val="o"/>
      <w:lvlJc w:val="left"/>
      <w:pPr>
        <w:ind w:left="3600" w:hanging="360"/>
      </w:pPr>
      <w:rPr>
        <w:rFonts w:ascii="Courier New" w:eastAsia="Courier New" w:hAnsi="Courier New" w:cs="Courier New" w:hint="default"/>
      </w:rPr>
    </w:lvl>
    <w:lvl w:ilvl="5" w:tplc="374EF5BA">
      <w:start w:val="1"/>
      <w:numFmt w:val="bullet"/>
      <w:lvlText w:val="§"/>
      <w:lvlJc w:val="left"/>
      <w:pPr>
        <w:ind w:left="4320" w:hanging="360"/>
      </w:pPr>
      <w:rPr>
        <w:rFonts w:ascii="Wingdings" w:eastAsia="Wingdings" w:hAnsi="Wingdings" w:cs="Wingdings" w:hint="default"/>
      </w:rPr>
    </w:lvl>
    <w:lvl w:ilvl="6" w:tplc="7E40CCBA">
      <w:start w:val="1"/>
      <w:numFmt w:val="bullet"/>
      <w:lvlText w:val="·"/>
      <w:lvlJc w:val="left"/>
      <w:pPr>
        <w:ind w:left="5040" w:hanging="360"/>
      </w:pPr>
      <w:rPr>
        <w:rFonts w:ascii="Symbol" w:eastAsia="Symbol" w:hAnsi="Symbol" w:cs="Symbol" w:hint="default"/>
      </w:rPr>
    </w:lvl>
    <w:lvl w:ilvl="7" w:tplc="844237EC">
      <w:start w:val="1"/>
      <w:numFmt w:val="bullet"/>
      <w:lvlText w:val="o"/>
      <w:lvlJc w:val="left"/>
      <w:pPr>
        <w:ind w:left="5760" w:hanging="360"/>
      </w:pPr>
      <w:rPr>
        <w:rFonts w:ascii="Courier New" w:eastAsia="Courier New" w:hAnsi="Courier New" w:cs="Courier New" w:hint="default"/>
      </w:rPr>
    </w:lvl>
    <w:lvl w:ilvl="8" w:tplc="A5DA186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9F072A9"/>
    <w:multiLevelType w:val="hybridMultilevel"/>
    <w:tmpl w:val="1EE817EE"/>
    <w:lvl w:ilvl="0" w:tplc="50729A24">
      <w:start w:val="1"/>
      <w:numFmt w:val="bullet"/>
      <w:pStyle w:val="ListDash1"/>
      <w:lvlText w:val="–"/>
      <w:lvlJc w:val="left"/>
      <w:pPr>
        <w:tabs>
          <w:tab w:val="num" w:pos="765"/>
        </w:tabs>
        <w:ind w:left="765" w:hanging="283"/>
      </w:pPr>
      <w:rPr>
        <w:rFonts w:ascii="Times New Roman" w:hAnsi="Times New Roman"/>
      </w:rPr>
    </w:lvl>
    <w:lvl w:ilvl="1" w:tplc="C638D540">
      <w:start w:val="1"/>
      <w:numFmt w:val="bullet"/>
      <w:lvlText w:val="o"/>
      <w:lvlJc w:val="left"/>
      <w:pPr>
        <w:ind w:left="1440" w:hanging="360"/>
      </w:pPr>
      <w:rPr>
        <w:rFonts w:ascii="Courier New" w:eastAsia="Courier New" w:hAnsi="Courier New" w:cs="Courier New" w:hint="default"/>
      </w:rPr>
    </w:lvl>
    <w:lvl w:ilvl="2" w:tplc="8FA41600">
      <w:start w:val="1"/>
      <w:numFmt w:val="bullet"/>
      <w:lvlText w:val="§"/>
      <w:lvlJc w:val="left"/>
      <w:pPr>
        <w:ind w:left="2160" w:hanging="360"/>
      </w:pPr>
      <w:rPr>
        <w:rFonts w:ascii="Wingdings" w:eastAsia="Wingdings" w:hAnsi="Wingdings" w:cs="Wingdings" w:hint="default"/>
      </w:rPr>
    </w:lvl>
    <w:lvl w:ilvl="3" w:tplc="537873C2">
      <w:start w:val="1"/>
      <w:numFmt w:val="bullet"/>
      <w:lvlText w:val="·"/>
      <w:lvlJc w:val="left"/>
      <w:pPr>
        <w:ind w:left="2880" w:hanging="360"/>
      </w:pPr>
      <w:rPr>
        <w:rFonts w:ascii="Symbol" w:eastAsia="Symbol" w:hAnsi="Symbol" w:cs="Symbol" w:hint="default"/>
      </w:rPr>
    </w:lvl>
    <w:lvl w:ilvl="4" w:tplc="368AA00A">
      <w:start w:val="1"/>
      <w:numFmt w:val="bullet"/>
      <w:lvlText w:val="o"/>
      <w:lvlJc w:val="left"/>
      <w:pPr>
        <w:ind w:left="3600" w:hanging="360"/>
      </w:pPr>
      <w:rPr>
        <w:rFonts w:ascii="Courier New" w:eastAsia="Courier New" w:hAnsi="Courier New" w:cs="Courier New" w:hint="default"/>
      </w:rPr>
    </w:lvl>
    <w:lvl w:ilvl="5" w:tplc="4B02EC36">
      <w:start w:val="1"/>
      <w:numFmt w:val="bullet"/>
      <w:lvlText w:val="§"/>
      <w:lvlJc w:val="left"/>
      <w:pPr>
        <w:ind w:left="4320" w:hanging="360"/>
      </w:pPr>
      <w:rPr>
        <w:rFonts w:ascii="Wingdings" w:eastAsia="Wingdings" w:hAnsi="Wingdings" w:cs="Wingdings" w:hint="default"/>
      </w:rPr>
    </w:lvl>
    <w:lvl w:ilvl="6" w:tplc="85E41544">
      <w:start w:val="1"/>
      <w:numFmt w:val="bullet"/>
      <w:lvlText w:val="·"/>
      <w:lvlJc w:val="left"/>
      <w:pPr>
        <w:ind w:left="5040" w:hanging="360"/>
      </w:pPr>
      <w:rPr>
        <w:rFonts w:ascii="Symbol" w:eastAsia="Symbol" w:hAnsi="Symbol" w:cs="Symbol" w:hint="default"/>
      </w:rPr>
    </w:lvl>
    <w:lvl w:ilvl="7" w:tplc="572499BA">
      <w:start w:val="1"/>
      <w:numFmt w:val="bullet"/>
      <w:lvlText w:val="o"/>
      <w:lvlJc w:val="left"/>
      <w:pPr>
        <w:ind w:left="5760" w:hanging="360"/>
      </w:pPr>
      <w:rPr>
        <w:rFonts w:ascii="Courier New" w:eastAsia="Courier New" w:hAnsi="Courier New" w:cs="Courier New" w:hint="default"/>
      </w:rPr>
    </w:lvl>
    <w:lvl w:ilvl="8" w:tplc="F89C201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0844E6E"/>
    <w:multiLevelType w:val="hybridMultilevel"/>
    <w:tmpl w:val="4D26FE4A"/>
    <w:lvl w:ilvl="0" w:tplc="0AA6DB1E">
      <w:start w:val="1"/>
      <w:numFmt w:val="bullet"/>
      <w:pStyle w:val="Aufzhlungszeichen4"/>
      <w:lvlText w:val=""/>
      <w:lvlJc w:val="left"/>
      <w:pPr>
        <w:tabs>
          <w:tab w:val="num" w:pos="1485"/>
        </w:tabs>
        <w:ind w:left="1485" w:hanging="283"/>
      </w:pPr>
      <w:rPr>
        <w:rFonts w:ascii="Symbol" w:hAnsi="Symbol"/>
      </w:rPr>
    </w:lvl>
    <w:lvl w:ilvl="1" w:tplc="AE6CF160">
      <w:start w:val="1"/>
      <w:numFmt w:val="bullet"/>
      <w:lvlText w:val="o"/>
      <w:lvlJc w:val="left"/>
      <w:pPr>
        <w:ind w:left="1440" w:hanging="360"/>
      </w:pPr>
      <w:rPr>
        <w:rFonts w:ascii="Courier New" w:eastAsia="Courier New" w:hAnsi="Courier New" w:cs="Courier New" w:hint="default"/>
      </w:rPr>
    </w:lvl>
    <w:lvl w:ilvl="2" w:tplc="894CAAD2">
      <w:start w:val="1"/>
      <w:numFmt w:val="bullet"/>
      <w:lvlText w:val="§"/>
      <w:lvlJc w:val="left"/>
      <w:pPr>
        <w:ind w:left="2160" w:hanging="360"/>
      </w:pPr>
      <w:rPr>
        <w:rFonts w:ascii="Wingdings" w:eastAsia="Wingdings" w:hAnsi="Wingdings" w:cs="Wingdings" w:hint="default"/>
      </w:rPr>
    </w:lvl>
    <w:lvl w:ilvl="3" w:tplc="B91A9046">
      <w:start w:val="1"/>
      <w:numFmt w:val="bullet"/>
      <w:lvlText w:val="·"/>
      <w:lvlJc w:val="left"/>
      <w:pPr>
        <w:ind w:left="2880" w:hanging="360"/>
      </w:pPr>
      <w:rPr>
        <w:rFonts w:ascii="Symbol" w:eastAsia="Symbol" w:hAnsi="Symbol" w:cs="Symbol" w:hint="default"/>
      </w:rPr>
    </w:lvl>
    <w:lvl w:ilvl="4" w:tplc="73FADE82">
      <w:start w:val="1"/>
      <w:numFmt w:val="bullet"/>
      <w:lvlText w:val="o"/>
      <w:lvlJc w:val="left"/>
      <w:pPr>
        <w:ind w:left="3600" w:hanging="360"/>
      </w:pPr>
      <w:rPr>
        <w:rFonts w:ascii="Courier New" w:eastAsia="Courier New" w:hAnsi="Courier New" w:cs="Courier New" w:hint="default"/>
      </w:rPr>
    </w:lvl>
    <w:lvl w:ilvl="5" w:tplc="E4705402">
      <w:start w:val="1"/>
      <w:numFmt w:val="bullet"/>
      <w:lvlText w:val="§"/>
      <w:lvlJc w:val="left"/>
      <w:pPr>
        <w:ind w:left="4320" w:hanging="360"/>
      </w:pPr>
      <w:rPr>
        <w:rFonts w:ascii="Wingdings" w:eastAsia="Wingdings" w:hAnsi="Wingdings" w:cs="Wingdings" w:hint="default"/>
      </w:rPr>
    </w:lvl>
    <w:lvl w:ilvl="6" w:tplc="25D6DB98">
      <w:start w:val="1"/>
      <w:numFmt w:val="bullet"/>
      <w:lvlText w:val="·"/>
      <w:lvlJc w:val="left"/>
      <w:pPr>
        <w:ind w:left="5040" w:hanging="360"/>
      </w:pPr>
      <w:rPr>
        <w:rFonts w:ascii="Symbol" w:eastAsia="Symbol" w:hAnsi="Symbol" w:cs="Symbol" w:hint="default"/>
      </w:rPr>
    </w:lvl>
    <w:lvl w:ilvl="7" w:tplc="F4505760">
      <w:start w:val="1"/>
      <w:numFmt w:val="bullet"/>
      <w:lvlText w:val="o"/>
      <w:lvlJc w:val="left"/>
      <w:pPr>
        <w:ind w:left="5760" w:hanging="360"/>
      </w:pPr>
      <w:rPr>
        <w:rFonts w:ascii="Courier New" w:eastAsia="Courier New" w:hAnsi="Courier New" w:cs="Courier New" w:hint="default"/>
      </w:rPr>
    </w:lvl>
    <w:lvl w:ilvl="8" w:tplc="6DEA400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AAA108E"/>
    <w:multiLevelType w:val="hybridMultilevel"/>
    <w:tmpl w:val="AAE6C6D6"/>
    <w:lvl w:ilvl="0" w:tplc="75A0E4B8">
      <w:start w:val="1"/>
      <w:numFmt w:val="bullet"/>
      <w:pStyle w:val="ListDash"/>
      <w:lvlText w:val="–"/>
      <w:lvlJc w:val="left"/>
      <w:pPr>
        <w:tabs>
          <w:tab w:val="num" w:pos="283"/>
        </w:tabs>
        <w:ind w:left="283" w:hanging="283"/>
      </w:pPr>
      <w:rPr>
        <w:rFonts w:ascii="Times New Roman" w:hAnsi="Times New Roman"/>
      </w:rPr>
    </w:lvl>
    <w:lvl w:ilvl="1" w:tplc="0A8C0B84">
      <w:start w:val="1"/>
      <w:numFmt w:val="bullet"/>
      <w:lvlText w:val="o"/>
      <w:lvlJc w:val="left"/>
      <w:pPr>
        <w:ind w:left="1440" w:hanging="360"/>
      </w:pPr>
      <w:rPr>
        <w:rFonts w:ascii="Courier New" w:eastAsia="Courier New" w:hAnsi="Courier New" w:cs="Courier New" w:hint="default"/>
      </w:rPr>
    </w:lvl>
    <w:lvl w:ilvl="2" w:tplc="04EE6454">
      <w:start w:val="1"/>
      <w:numFmt w:val="bullet"/>
      <w:lvlText w:val="§"/>
      <w:lvlJc w:val="left"/>
      <w:pPr>
        <w:ind w:left="2160" w:hanging="360"/>
      </w:pPr>
      <w:rPr>
        <w:rFonts w:ascii="Wingdings" w:eastAsia="Wingdings" w:hAnsi="Wingdings" w:cs="Wingdings" w:hint="default"/>
      </w:rPr>
    </w:lvl>
    <w:lvl w:ilvl="3" w:tplc="86A28B90">
      <w:start w:val="1"/>
      <w:numFmt w:val="bullet"/>
      <w:lvlText w:val="·"/>
      <w:lvlJc w:val="left"/>
      <w:pPr>
        <w:ind w:left="2880" w:hanging="360"/>
      </w:pPr>
      <w:rPr>
        <w:rFonts w:ascii="Symbol" w:eastAsia="Symbol" w:hAnsi="Symbol" w:cs="Symbol" w:hint="default"/>
      </w:rPr>
    </w:lvl>
    <w:lvl w:ilvl="4" w:tplc="9E606BCC">
      <w:start w:val="1"/>
      <w:numFmt w:val="bullet"/>
      <w:lvlText w:val="o"/>
      <w:lvlJc w:val="left"/>
      <w:pPr>
        <w:ind w:left="3600" w:hanging="360"/>
      </w:pPr>
      <w:rPr>
        <w:rFonts w:ascii="Courier New" w:eastAsia="Courier New" w:hAnsi="Courier New" w:cs="Courier New" w:hint="default"/>
      </w:rPr>
    </w:lvl>
    <w:lvl w:ilvl="5" w:tplc="CAF005D8">
      <w:start w:val="1"/>
      <w:numFmt w:val="bullet"/>
      <w:lvlText w:val="§"/>
      <w:lvlJc w:val="left"/>
      <w:pPr>
        <w:ind w:left="4320" w:hanging="360"/>
      </w:pPr>
      <w:rPr>
        <w:rFonts w:ascii="Wingdings" w:eastAsia="Wingdings" w:hAnsi="Wingdings" w:cs="Wingdings" w:hint="default"/>
      </w:rPr>
    </w:lvl>
    <w:lvl w:ilvl="6" w:tplc="76646728">
      <w:start w:val="1"/>
      <w:numFmt w:val="bullet"/>
      <w:lvlText w:val="·"/>
      <w:lvlJc w:val="left"/>
      <w:pPr>
        <w:ind w:left="5040" w:hanging="360"/>
      </w:pPr>
      <w:rPr>
        <w:rFonts w:ascii="Symbol" w:eastAsia="Symbol" w:hAnsi="Symbol" w:cs="Symbol" w:hint="default"/>
      </w:rPr>
    </w:lvl>
    <w:lvl w:ilvl="7" w:tplc="CD327C2E">
      <w:start w:val="1"/>
      <w:numFmt w:val="bullet"/>
      <w:lvlText w:val="o"/>
      <w:lvlJc w:val="left"/>
      <w:pPr>
        <w:ind w:left="5760" w:hanging="360"/>
      </w:pPr>
      <w:rPr>
        <w:rFonts w:ascii="Courier New" w:eastAsia="Courier New" w:hAnsi="Courier New" w:cs="Courier New" w:hint="default"/>
      </w:rPr>
    </w:lvl>
    <w:lvl w:ilvl="8" w:tplc="837A4EE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02842AC"/>
    <w:multiLevelType w:val="hybridMultilevel"/>
    <w:tmpl w:val="E54414E8"/>
    <w:lvl w:ilvl="0" w:tplc="50AAF698">
      <w:start w:val="1"/>
      <w:numFmt w:val="decimal"/>
      <w:pStyle w:val="Listennummer4"/>
      <w:lvlText w:val="(%1)"/>
      <w:lvlJc w:val="left"/>
      <w:pPr>
        <w:tabs>
          <w:tab w:val="num" w:pos="1911"/>
        </w:tabs>
        <w:ind w:left="1911" w:hanging="709"/>
      </w:pPr>
    </w:lvl>
    <w:lvl w:ilvl="1" w:tplc="D26AC164">
      <w:start w:val="1"/>
      <w:numFmt w:val="lowerLetter"/>
      <w:pStyle w:val="ListNumber4Level2"/>
      <w:lvlText w:val="(%2)"/>
      <w:lvlJc w:val="left"/>
      <w:pPr>
        <w:tabs>
          <w:tab w:val="num" w:pos="2619"/>
        </w:tabs>
        <w:ind w:left="2619" w:hanging="708"/>
      </w:pPr>
    </w:lvl>
    <w:lvl w:ilvl="2" w:tplc="A84AA880">
      <w:start w:val="1"/>
      <w:numFmt w:val="bullet"/>
      <w:pStyle w:val="ListNumber4Level3"/>
      <w:lvlText w:val="–"/>
      <w:lvlJc w:val="left"/>
      <w:pPr>
        <w:tabs>
          <w:tab w:val="num" w:pos="3328"/>
        </w:tabs>
        <w:ind w:left="3328" w:hanging="709"/>
      </w:pPr>
      <w:rPr>
        <w:rFonts w:ascii="Times New Roman" w:hAnsi="Times New Roman"/>
      </w:rPr>
    </w:lvl>
    <w:lvl w:ilvl="3" w:tplc="C3ECF1BC">
      <w:start w:val="1"/>
      <w:numFmt w:val="bullet"/>
      <w:pStyle w:val="ListNumber4Level4"/>
      <w:lvlText w:val=""/>
      <w:lvlJc w:val="left"/>
      <w:pPr>
        <w:tabs>
          <w:tab w:val="num" w:pos="4037"/>
        </w:tabs>
        <w:ind w:left="4037" w:hanging="709"/>
      </w:pPr>
      <w:rPr>
        <w:rFonts w:ascii="Symbol" w:hAnsi="Symbol"/>
      </w:rPr>
    </w:lvl>
    <w:lvl w:ilvl="4" w:tplc="75EC40FC">
      <w:start w:val="1"/>
      <w:numFmt w:val="lowerLetter"/>
      <w:lvlText w:val="(%5)"/>
      <w:lvlJc w:val="left"/>
      <w:pPr>
        <w:tabs>
          <w:tab w:val="num" w:pos="1800"/>
        </w:tabs>
        <w:ind w:left="1800" w:hanging="360"/>
      </w:pPr>
    </w:lvl>
    <w:lvl w:ilvl="5" w:tplc="8C9A57B2">
      <w:start w:val="1"/>
      <w:numFmt w:val="lowerRoman"/>
      <w:lvlText w:val="(%6)"/>
      <w:lvlJc w:val="left"/>
      <w:pPr>
        <w:tabs>
          <w:tab w:val="num" w:pos="2160"/>
        </w:tabs>
        <w:ind w:left="2160" w:hanging="360"/>
      </w:pPr>
    </w:lvl>
    <w:lvl w:ilvl="6" w:tplc="CAAE1932">
      <w:start w:val="1"/>
      <w:numFmt w:val="decimal"/>
      <w:lvlText w:val="%7."/>
      <w:lvlJc w:val="left"/>
      <w:pPr>
        <w:tabs>
          <w:tab w:val="num" w:pos="2520"/>
        </w:tabs>
        <w:ind w:left="2520" w:hanging="360"/>
      </w:pPr>
    </w:lvl>
    <w:lvl w:ilvl="7" w:tplc="F6AE17DC">
      <w:start w:val="1"/>
      <w:numFmt w:val="lowerLetter"/>
      <w:lvlText w:val="%8."/>
      <w:lvlJc w:val="left"/>
      <w:pPr>
        <w:tabs>
          <w:tab w:val="num" w:pos="2880"/>
        </w:tabs>
        <w:ind w:left="2880" w:hanging="360"/>
      </w:pPr>
    </w:lvl>
    <w:lvl w:ilvl="8" w:tplc="AF04A174">
      <w:start w:val="1"/>
      <w:numFmt w:val="lowerRoman"/>
      <w:lvlText w:val="%9."/>
      <w:lvlJc w:val="left"/>
      <w:pPr>
        <w:tabs>
          <w:tab w:val="num" w:pos="3240"/>
        </w:tabs>
        <w:ind w:left="3240" w:hanging="360"/>
      </w:pPr>
    </w:lvl>
  </w:abstractNum>
  <w:abstractNum w:abstractNumId="11" w15:restartNumberingAfterBreak="0">
    <w:nsid w:val="5A473233"/>
    <w:multiLevelType w:val="hybridMultilevel"/>
    <w:tmpl w:val="3522E824"/>
    <w:lvl w:ilvl="0" w:tplc="4F62D672">
      <w:start w:val="1"/>
      <w:numFmt w:val="bullet"/>
      <w:pStyle w:val="ListBullet1"/>
      <w:lvlText w:val=""/>
      <w:lvlJc w:val="left"/>
      <w:pPr>
        <w:tabs>
          <w:tab w:val="num" w:pos="765"/>
        </w:tabs>
        <w:ind w:left="765" w:hanging="283"/>
      </w:pPr>
      <w:rPr>
        <w:rFonts w:ascii="Symbol" w:hAnsi="Symbol"/>
      </w:rPr>
    </w:lvl>
    <w:lvl w:ilvl="1" w:tplc="77E89C10">
      <w:start w:val="1"/>
      <w:numFmt w:val="bullet"/>
      <w:lvlText w:val="o"/>
      <w:lvlJc w:val="left"/>
      <w:pPr>
        <w:ind w:left="1440" w:hanging="360"/>
      </w:pPr>
      <w:rPr>
        <w:rFonts w:ascii="Courier New" w:eastAsia="Courier New" w:hAnsi="Courier New" w:cs="Courier New" w:hint="default"/>
      </w:rPr>
    </w:lvl>
    <w:lvl w:ilvl="2" w:tplc="B090074E">
      <w:start w:val="1"/>
      <w:numFmt w:val="bullet"/>
      <w:lvlText w:val="§"/>
      <w:lvlJc w:val="left"/>
      <w:pPr>
        <w:ind w:left="2160" w:hanging="360"/>
      </w:pPr>
      <w:rPr>
        <w:rFonts w:ascii="Wingdings" w:eastAsia="Wingdings" w:hAnsi="Wingdings" w:cs="Wingdings" w:hint="default"/>
      </w:rPr>
    </w:lvl>
    <w:lvl w:ilvl="3" w:tplc="8884BA44">
      <w:start w:val="1"/>
      <w:numFmt w:val="bullet"/>
      <w:lvlText w:val="·"/>
      <w:lvlJc w:val="left"/>
      <w:pPr>
        <w:ind w:left="2880" w:hanging="360"/>
      </w:pPr>
      <w:rPr>
        <w:rFonts w:ascii="Symbol" w:eastAsia="Symbol" w:hAnsi="Symbol" w:cs="Symbol" w:hint="default"/>
      </w:rPr>
    </w:lvl>
    <w:lvl w:ilvl="4" w:tplc="45C61006">
      <w:start w:val="1"/>
      <w:numFmt w:val="bullet"/>
      <w:lvlText w:val="o"/>
      <w:lvlJc w:val="left"/>
      <w:pPr>
        <w:ind w:left="3600" w:hanging="360"/>
      </w:pPr>
      <w:rPr>
        <w:rFonts w:ascii="Courier New" w:eastAsia="Courier New" w:hAnsi="Courier New" w:cs="Courier New" w:hint="default"/>
      </w:rPr>
    </w:lvl>
    <w:lvl w:ilvl="5" w:tplc="F266BA34">
      <w:start w:val="1"/>
      <w:numFmt w:val="bullet"/>
      <w:lvlText w:val="§"/>
      <w:lvlJc w:val="left"/>
      <w:pPr>
        <w:ind w:left="4320" w:hanging="360"/>
      </w:pPr>
      <w:rPr>
        <w:rFonts w:ascii="Wingdings" w:eastAsia="Wingdings" w:hAnsi="Wingdings" w:cs="Wingdings" w:hint="default"/>
      </w:rPr>
    </w:lvl>
    <w:lvl w:ilvl="6" w:tplc="1632E6E8">
      <w:start w:val="1"/>
      <w:numFmt w:val="bullet"/>
      <w:lvlText w:val="·"/>
      <w:lvlJc w:val="left"/>
      <w:pPr>
        <w:ind w:left="5040" w:hanging="360"/>
      </w:pPr>
      <w:rPr>
        <w:rFonts w:ascii="Symbol" w:eastAsia="Symbol" w:hAnsi="Symbol" w:cs="Symbol" w:hint="default"/>
      </w:rPr>
    </w:lvl>
    <w:lvl w:ilvl="7" w:tplc="D9F2CD54">
      <w:start w:val="1"/>
      <w:numFmt w:val="bullet"/>
      <w:lvlText w:val="o"/>
      <w:lvlJc w:val="left"/>
      <w:pPr>
        <w:ind w:left="5760" w:hanging="360"/>
      </w:pPr>
      <w:rPr>
        <w:rFonts w:ascii="Courier New" w:eastAsia="Courier New" w:hAnsi="Courier New" w:cs="Courier New" w:hint="default"/>
      </w:rPr>
    </w:lvl>
    <w:lvl w:ilvl="8" w:tplc="9C58604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A6151B9"/>
    <w:multiLevelType w:val="hybridMultilevel"/>
    <w:tmpl w:val="B92C82EA"/>
    <w:lvl w:ilvl="0" w:tplc="EE5865C8">
      <w:start w:val="1"/>
      <w:numFmt w:val="bullet"/>
      <w:pStyle w:val="Aufzhlungszeichen"/>
      <w:lvlText w:val=""/>
      <w:lvlJc w:val="left"/>
      <w:pPr>
        <w:tabs>
          <w:tab w:val="num" w:pos="283"/>
        </w:tabs>
        <w:ind w:left="283" w:hanging="283"/>
      </w:pPr>
      <w:rPr>
        <w:rFonts w:ascii="Symbol" w:hAnsi="Symbol"/>
      </w:rPr>
    </w:lvl>
    <w:lvl w:ilvl="1" w:tplc="37DC59E6">
      <w:start w:val="1"/>
      <w:numFmt w:val="bullet"/>
      <w:lvlText w:val="o"/>
      <w:lvlJc w:val="left"/>
      <w:pPr>
        <w:ind w:left="1440" w:hanging="360"/>
      </w:pPr>
      <w:rPr>
        <w:rFonts w:ascii="Courier New" w:eastAsia="Courier New" w:hAnsi="Courier New" w:cs="Courier New" w:hint="default"/>
      </w:rPr>
    </w:lvl>
    <w:lvl w:ilvl="2" w:tplc="2644639A">
      <w:start w:val="1"/>
      <w:numFmt w:val="bullet"/>
      <w:lvlText w:val="§"/>
      <w:lvlJc w:val="left"/>
      <w:pPr>
        <w:ind w:left="2160" w:hanging="360"/>
      </w:pPr>
      <w:rPr>
        <w:rFonts w:ascii="Wingdings" w:eastAsia="Wingdings" w:hAnsi="Wingdings" w:cs="Wingdings" w:hint="default"/>
      </w:rPr>
    </w:lvl>
    <w:lvl w:ilvl="3" w:tplc="9EE66D00">
      <w:start w:val="1"/>
      <w:numFmt w:val="bullet"/>
      <w:lvlText w:val="·"/>
      <w:lvlJc w:val="left"/>
      <w:pPr>
        <w:ind w:left="2880" w:hanging="360"/>
      </w:pPr>
      <w:rPr>
        <w:rFonts w:ascii="Symbol" w:eastAsia="Symbol" w:hAnsi="Symbol" w:cs="Symbol" w:hint="default"/>
      </w:rPr>
    </w:lvl>
    <w:lvl w:ilvl="4" w:tplc="066E2D9A">
      <w:start w:val="1"/>
      <w:numFmt w:val="bullet"/>
      <w:lvlText w:val="o"/>
      <w:lvlJc w:val="left"/>
      <w:pPr>
        <w:ind w:left="3600" w:hanging="360"/>
      </w:pPr>
      <w:rPr>
        <w:rFonts w:ascii="Courier New" w:eastAsia="Courier New" w:hAnsi="Courier New" w:cs="Courier New" w:hint="default"/>
      </w:rPr>
    </w:lvl>
    <w:lvl w:ilvl="5" w:tplc="D29640C8">
      <w:start w:val="1"/>
      <w:numFmt w:val="bullet"/>
      <w:lvlText w:val="§"/>
      <w:lvlJc w:val="left"/>
      <w:pPr>
        <w:ind w:left="4320" w:hanging="360"/>
      </w:pPr>
      <w:rPr>
        <w:rFonts w:ascii="Wingdings" w:eastAsia="Wingdings" w:hAnsi="Wingdings" w:cs="Wingdings" w:hint="default"/>
      </w:rPr>
    </w:lvl>
    <w:lvl w:ilvl="6" w:tplc="90B0202A">
      <w:start w:val="1"/>
      <w:numFmt w:val="bullet"/>
      <w:lvlText w:val="·"/>
      <w:lvlJc w:val="left"/>
      <w:pPr>
        <w:ind w:left="5040" w:hanging="360"/>
      </w:pPr>
      <w:rPr>
        <w:rFonts w:ascii="Symbol" w:eastAsia="Symbol" w:hAnsi="Symbol" w:cs="Symbol" w:hint="default"/>
      </w:rPr>
    </w:lvl>
    <w:lvl w:ilvl="7" w:tplc="2F5EA3B8">
      <w:start w:val="1"/>
      <w:numFmt w:val="bullet"/>
      <w:lvlText w:val="o"/>
      <w:lvlJc w:val="left"/>
      <w:pPr>
        <w:ind w:left="5760" w:hanging="360"/>
      </w:pPr>
      <w:rPr>
        <w:rFonts w:ascii="Courier New" w:eastAsia="Courier New" w:hAnsi="Courier New" w:cs="Courier New" w:hint="default"/>
      </w:rPr>
    </w:lvl>
    <w:lvl w:ilvl="8" w:tplc="4BBCF0C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6D774762"/>
    <w:multiLevelType w:val="hybridMultilevel"/>
    <w:tmpl w:val="77AEDC48"/>
    <w:lvl w:ilvl="0" w:tplc="5044D90E">
      <w:start w:val="1"/>
      <w:numFmt w:val="bullet"/>
      <w:pStyle w:val="Aufzhlungszeichen3"/>
      <w:lvlText w:val=""/>
      <w:lvlJc w:val="left"/>
      <w:pPr>
        <w:tabs>
          <w:tab w:val="num" w:pos="1485"/>
        </w:tabs>
        <w:ind w:left="1485" w:hanging="283"/>
      </w:pPr>
      <w:rPr>
        <w:rFonts w:ascii="Symbol" w:hAnsi="Symbol"/>
      </w:rPr>
    </w:lvl>
    <w:lvl w:ilvl="1" w:tplc="A5982E5A">
      <w:start w:val="1"/>
      <w:numFmt w:val="bullet"/>
      <w:lvlText w:val="o"/>
      <w:lvlJc w:val="left"/>
      <w:pPr>
        <w:ind w:left="1440" w:hanging="360"/>
      </w:pPr>
      <w:rPr>
        <w:rFonts w:ascii="Courier New" w:eastAsia="Courier New" w:hAnsi="Courier New" w:cs="Courier New" w:hint="default"/>
      </w:rPr>
    </w:lvl>
    <w:lvl w:ilvl="2" w:tplc="9B8010C8">
      <w:start w:val="1"/>
      <w:numFmt w:val="bullet"/>
      <w:lvlText w:val="§"/>
      <w:lvlJc w:val="left"/>
      <w:pPr>
        <w:ind w:left="2160" w:hanging="360"/>
      </w:pPr>
      <w:rPr>
        <w:rFonts w:ascii="Wingdings" w:eastAsia="Wingdings" w:hAnsi="Wingdings" w:cs="Wingdings" w:hint="default"/>
      </w:rPr>
    </w:lvl>
    <w:lvl w:ilvl="3" w:tplc="1FE870DA">
      <w:start w:val="1"/>
      <w:numFmt w:val="bullet"/>
      <w:lvlText w:val="·"/>
      <w:lvlJc w:val="left"/>
      <w:pPr>
        <w:ind w:left="2880" w:hanging="360"/>
      </w:pPr>
      <w:rPr>
        <w:rFonts w:ascii="Symbol" w:eastAsia="Symbol" w:hAnsi="Symbol" w:cs="Symbol" w:hint="default"/>
      </w:rPr>
    </w:lvl>
    <w:lvl w:ilvl="4" w:tplc="FF227A60">
      <w:start w:val="1"/>
      <w:numFmt w:val="bullet"/>
      <w:lvlText w:val="o"/>
      <w:lvlJc w:val="left"/>
      <w:pPr>
        <w:ind w:left="3600" w:hanging="360"/>
      </w:pPr>
      <w:rPr>
        <w:rFonts w:ascii="Courier New" w:eastAsia="Courier New" w:hAnsi="Courier New" w:cs="Courier New" w:hint="default"/>
      </w:rPr>
    </w:lvl>
    <w:lvl w:ilvl="5" w:tplc="2F38D66A">
      <w:start w:val="1"/>
      <w:numFmt w:val="bullet"/>
      <w:lvlText w:val="§"/>
      <w:lvlJc w:val="left"/>
      <w:pPr>
        <w:ind w:left="4320" w:hanging="360"/>
      </w:pPr>
      <w:rPr>
        <w:rFonts w:ascii="Wingdings" w:eastAsia="Wingdings" w:hAnsi="Wingdings" w:cs="Wingdings" w:hint="default"/>
      </w:rPr>
    </w:lvl>
    <w:lvl w:ilvl="6" w:tplc="19842EEC">
      <w:start w:val="1"/>
      <w:numFmt w:val="bullet"/>
      <w:lvlText w:val="·"/>
      <w:lvlJc w:val="left"/>
      <w:pPr>
        <w:ind w:left="5040" w:hanging="360"/>
      </w:pPr>
      <w:rPr>
        <w:rFonts w:ascii="Symbol" w:eastAsia="Symbol" w:hAnsi="Symbol" w:cs="Symbol" w:hint="default"/>
      </w:rPr>
    </w:lvl>
    <w:lvl w:ilvl="7" w:tplc="9B54742A">
      <w:start w:val="1"/>
      <w:numFmt w:val="bullet"/>
      <w:lvlText w:val="o"/>
      <w:lvlJc w:val="left"/>
      <w:pPr>
        <w:ind w:left="5760" w:hanging="360"/>
      </w:pPr>
      <w:rPr>
        <w:rFonts w:ascii="Courier New" w:eastAsia="Courier New" w:hAnsi="Courier New" w:cs="Courier New" w:hint="default"/>
      </w:rPr>
    </w:lvl>
    <w:lvl w:ilvl="8" w:tplc="0FE649B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7BD20228"/>
    <w:multiLevelType w:val="hybridMultilevel"/>
    <w:tmpl w:val="BBD0989C"/>
    <w:lvl w:ilvl="0" w:tplc="039CF682">
      <w:start w:val="1"/>
      <w:numFmt w:val="bullet"/>
      <w:pStyle w:val="ListDash4"/>
      <w:lvlText w:val="–"/>
      <w:lvlJc w:val="left"/>
      <w:pPr>
        <w:tabs>
          <w:tab w:val="num" w:pos="1485"/>
        </w:tabs>
        <w:ind w:left="1485" w:hanging="283"/>
      </w:pPr>
      <w:rPr>
        <w:rFonts w:ascii="Times New Roman" w:hAnsi="Times New Roman"/>
      </w:rPr>
    </w:lvl>
    <w:lvl w:ilvl="1" w:tplc="A48E70C6">
      <w:start w:val="1"/>
      <w:numFmt w:val="bullet"/>
      <w:lvlText w:val="o"/>
      <w:lvlJc w:val="left"/>
      <w:pPr>
        <w:ind w:left="1440" w:hanging="360"/>
      </w:pPr>
      <w:rPr>
        <w:rFonts w:ascii="Courier New" w:eastAsia="Courier New" w:hAnsi="Courier New" w:cs="Courier New" w:hint="default"/>
      </w:rPr>
    </w:lvl>
    <w:lvl w:ilvl="2" w:tplc="DB18B486">
      <w:start w:val="1"/>
      <w:numFmt w:val="bullet"/>
      <w:lvlText w:val="§"/>
      <w:lvlJc w:val="left"/>
      <w:pPr>
        <w:ind w:left="2160" w:hanging="360"/>
      </w:pPr>
      <w:rPr>
        <w:rFonts w:ascii="Wingdings" w:eastAsia="Wingdings" w:hAnsi="Wingdings" w:cs="Wingdings" w:hint="default"/>
      </w:rPr>
    </w:lvl>
    <w:lvl w:ilvl="3" w:tplc="FDBA843E">
      <w:start w:val="1"/>
      <w:numFmt w:val="bullet"/>
      <w:lvlText w:val="·"/>
      <w:lvlJc w:val="left"/>
      <w:pPr>
        <w:ind w:left="2880" w:hanging="360"/>
      </w:pPr>
      <w:rPr>
        <w:rFonts w:ascii="Symbol" w:eastAsia="Symbol" w:hAnsi="Symbol" w:cs="Symbol" w:hint="default"/>
      </w:rPr>
    </w:lvl>
    <w:lvl w:ilvl="4" w:tplc="BB9E0FD6">
      <w:start w:val="1"/>
      <w:numFmt w:val="bullet"/>
      <w:lvlText w:val="o"/>
      <w:lvlJc w:val="left"/>
      <w:pPr>
        <w:ind w:left="3600" w:hanging="360"/>
      </w:pPr>
      <w:rPr>
        <w:rFonts w:ascii="Courier New" w:eastAsia="Courier New" w:hAnsi="Courier New" w:cs="Courier New" w:hint="default"/>
      </w:rPr>
    </w:lvl>
    <w:lvl w:ilvl="5" w:tplc="C38EB4C8">
      <w:start w:val="1"/>
      <w:numFmt w:val="bullet"/>
      <w:lvlText w:val="§"/>
      <w:lvlJc w:val="left"/>
      <w:pPr>
        <w:ind w:left="4320" w:hanging="360"/>
      </w:pPr>
      <w:rPr>
        <w:rFonts w:ascii="Wingdings" w:eastAsia="Wingdings" w:hAnsi="Wingdings" w:cs="Wingdings" w:hint="default"/>
      </w:rPr>
    </w:lvl>
    <w:lvl w:ilvl="6" w:tplc="C9B6CEA2">
      <w:start w:val="1"/>
      <w:numFmt w:val="bullet"/>
      <w:lvlText w:val="·"/>
      <w:lvlJc w:val="left"/>
      <w:pPr>
        <w:ind w:left="5040" w:hanging="360"/>
      </w:pPr>
      <w:rPr>
        <w:rFonts w:ascii="Symbol" w:eastAsia="Symbol" w:hAnsi="Symbol" w:cs="Symbol" w:hint="default"/>
      </w:rPr>
    </w:lvl>
    <w:lvl w:ilvl="7" w:tplc="D6EC9576">
      <w:start w:val="1"/>
      <w:numFmt w:val="bullet"/>
      <w:lvlText w:val="o"/>
      <w:lvlJc w:val="left"/>
      <w:pPr>
        <w:ind w:left="5760" w:hanging="360"/>
      </w:pPr>
      <w:rPr>
        <w:rFonts w:ascii="Courier New" w:eastAsia="Courier New" w:hAnsi="Courier New" w:cs="Courier New" w:hint="default"/>
      </w:rPr>
    </w:lvl>
    <w:lvl w:ilvl="8" w:tplc="458A35DA">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7E060FF6"/>
    <w:multiLevelType w:val="hybridMultilevel"/>
    <w:tmpl w:val="E84A1E2E"/>
    <w:lvl w:ilvl="0" w:tplc="32E86A06">
      <w:start w:val="1"/>
      <w:numFmt w:val="decimal"/>
      <w:pStyle w:val="Listennummer2"/>
      <w:lvlText w:val="(%1)"/>
      <w:lvlJc w:val="left"/>
      <w:pPr>
        <w:tabs>
          <w:tab w:val="num" w:pos="1911"/>
        </w:tabs>
        <w:ind w:left="1911" w:hanging="709"/>
      </w:pPr>
    </w:lvl>
    <w:lvl w:ilvl="1" w:tplc="C1E4EA70">
      <w:start w:val="1"/>
      <w:numFmt w:val="lowerLetter"/>
      <w:pStyle w:val="ListNumber2Level2"/>
      <w:lvlText w:val="(%2)"/>
      <w:lvlJc w:val="left"/>
      <w:pPr>
        <w:tabs>
          <w:tab w:val="num" w:pos="2619"/>
        </w:tabs>
        <w:ind w:left="2619" w:hanging="708"/>
      </w:pPr>
    </w:lvl>
    <w:lvl w:ilvl="2" w:tplc="6738457A">
      <w:start w:val="1"/>
      <w:numFmt w:val="bullet"/>
      <w:pStyle w:val="ListNumber2Level3"/>
      <w:lvlText w:val="–"/>
      <w:lvlJc w:val="left"/>
      <w:pPr>
        <w:tabs>
          <w:tab w:val="num" w:pos="3328"/>
        </w:tabs>
        <w:ind w:left="3328" w:hanging="709"/>
      </w:pPr>
      <w:rPr>
        <w:rFonts w:ascii="Times New Roman" w:hAnsi="Times New Roman"/>
      </w:rPr>
    </w:lvl>
    <w:lvl w:ilvl="3" w:tplc="C122F0B2">
      <w:start w:val="1"/>
      <w:numFmt w:val="bullet"/>
      <w:pStyle w:val="ListNumber2Level4"/>
      <w:lvlText w:val=""/>
      <w:lvlJc w:val="left"/>
      <w:pPr>
        <w:tabs>
          <w:tab w:val="num" w:pos="4037"/>
        </w:tabs>
        <w:ind w:left="4037" w:hanging="709"/>
      </w:pPr>
      <w:rPr>
        <w:rFonts w:ascii="Symbol" w:hAnsi="Symbol"/>
      </w:rPr>
    </w:lvl>
    <w:lvl w:ilvl="4" w:tplc="714CEAB0">
      <w:start w:val="1"/>
      <w:numFmt w:val="lowerLetter"/>
      <w:lvlText w:val="(%5)"/>
      <w:lvlJc w:val="left"/>
      <w:pPr>
        <w:tabs>
          <w:tab w:val="num" w:pos="1800"/>
        </w:tabs>
        <w:ind w:left="1800" w:hanging="360"/>
      </w:pPr>
    </w:lvl>
    <w:lvl w:ilvl="5" w:tplc="049E6D5E">
      <w:start w:val="1"/>
      <w:numFmt w:val="lowerRoman"/>
      <w:lvlText w:val="(%6)"/>
      <w:lvlJc w:val="left"/>
      <w:pPr>
        <w:tabs>
          <w:tab w:val="num" w:pos="2160"/>
        </w:tabs>
        <w:ind w:left="2160" w:hanging="360"/>
      </w:pPr>
    </w:lvl>
    <w:lvl w:ilvl="6" w:tplc="2780BAAE">
      <w:start w:val="1"/>
      <w:numFmt w:val="decimal"/>
      <w:lvlText w:val="%7."/>
      <w:lvlJc w:val="left"/>
      <w:pPr>
        <w:tabs>
          <w:tab w:val="num" w:pos="2520"/>
        </w:tabs>
        <w:ind w:left="2520" w:hanging="360"/>
      </w:pPr>
    </w:lvl>
    <w:lvl w:ilvl="7" w:tplc="481E2232">
      <w:start w:val="1"/>
      <w:numFmt w:val="lowerLetter"/>
      <w:lvlText w:val="%8."/>
      <w:lvlJc w:val="left"/>
      <w:pPr>
        <w:tabs>
          <w:tab w:val="num" w:pos="2880"/>
        </w:tabs>
        <w:ind w:left="2880" w:hanging="360"/>
      </w:pPr>
    </w:lvl>
    <w:lvl w:ilvl="8" w:tplc="64244896">
      <w:start w:val="1"/>
      <w:numFmt w:val="lowerRoman"/>
      <w:lvlText w:val="%9."/>
      <w:lvlJc w:val="left"/>
      <w:pPr>
        <w:tabs>
          <w:tab w:val="num" w:pos="3240"/>
        </w:tabs>
        <w:ind w:left="3240" w:hanging="360"/>
      </w:pPr>
    </w:lvl>
  </w:abstractNum>
  <w:num w:numId="1">
    <w:abstractNumId w:val="4"/>
  </w:num>
  <w:num w:numId="2">
    <w:abstractNumId w:val="12"/>
  </w:num>
  <w:num w:numId="3">
    <w:abstractNumId w:val="11"/>
  </w:num>
  <w:num w:numId="4">
    <w:abstractNumId w:val="2"/>
  </w:num>
  <w:num w:numId="5">
    <w:abstractNumId w:val="13"/>
  </w:num>
  <w:num w:numId="6">
    <w:abstractNumId w:val="8"/>
  </w:num>
  <w:num w:numId="7">
    <w:abstractNumId w:val="9"/>
  </w:num>
  <w:num w:numId="8">
    <w:abstractNumId w:val="7"/>
  </w:num>
  <w:num w:numId="9">
    <w:abstractNumId w:val="6"/>
  </w:num>
  <w:num w:numId="10">
    <w:abstractNumId w:val="0"/>
  </w:num>
  <w:num w:numId="11">
    <w:abstractNumId w:val="14"/>
  </w:num>
  <w:num w:numId="12">
    <w:abstractNumId w:val="1"/>
  </w:num>
  <w:num w:numId="13">
    <w:abstractNumId w:val="5"/>
  </w:num>
  <w:num w:numId="14">
    <w:abstractNumId w:val="15"/>
  </w:num>
  <w:num w:numId="15">
    <w:abstractNumId w:val="3"/>
  </w:num>
  <w:num w:numId="16">
    <w:abstractNumId w:val="10"/>
  </w:num>
  <w:num w:numId="17">
    <w:abstractNumId w:val="12"/>
  </w:num>
  <w:num w:numId="18">
    <w:abstractNumId w:val="11"/>
  </w:num>
  <w:num w:numId="19">
    <w:abstractNumId w:val="2"/>
  </w:num>
  <w:num w:numId="20">
    <w:abstractNumId w:val="13"/>
  </w:num>
  <w:num w:numId="21">
    <w:abstractNumId w:val="8"/>
  </w:num>
  <w:num w:numId="22">
    <w:abstractNumId w:val="9"/>
  </w:num>
  <w:num w:numId="23">
    <w:abstractNumId w:val="7"/>
  </w:num>
  <w:num w:numId="24">
    <w:abstractNumId w:val="6"/>
  </w:num>
  <w:num w:numId="25">
    <w:abstractNumId w:val="0"/>
  </w:num>
  <w:num w:numId="26">
    <w:abstractNumId w:val="14"/>
  </w:num>
  <w:num w:numId="27">
    <w:abstractNumId w:val="1"/>
  </w:num>
  <w:num w:numId="28">
    <w:abstractNumId w:val="5"/>
  </w:num>
  <w:num w:numId="29">
    <w:abstractNumId w:val="15"/>
  </w:num>
  <w:num w:numId="30">
    <w:abstractNumId w:val="3"/>
  </w:num>
  <w:num w:numId="31">
    <w:abstractNumId w:val="10"/>
  </w:num>
  <w:num w:numId="32">
    <w:abstractNumId w:val="1"/>
  </w:num>
  <w:num w:numId="33">
    <w:abstractNumId w:val="5"/>
  </w:num>
  <w:num w:numId="34">
    <w:abstractNumId w:val="15"/>
  </w:num>
  <w:num w:numId="35">
    <w:abstractNumId w:val="3"/>
  </w:num>
  <w:num w:numId="36">
    <w:abstractNumId w:val="10"/>
  </w:num>
  <w:num w:numId="37">
    <w:abstractNumId w:val="1"/>
  </w:num>
  <w:num w:numId="38">
    <w:abstractNumId w:val="5"/>
  </w:num>
  <w:num w:numId="39">
    <w:abstractNumId w:val="15"/>
  </w:num>
  <w:num w:numId="40">
    <w:abstractNumId w:val="3"/>
  </w:num>
  <w:num w:numId="41">
    <w:abstractNumId w:val="10"/>
  </w:num>
  <w:num w:numId="42">
    <w:abstractNumId w:val="1"/>
  </w:num>
  <w:num w:numId="43">
    <w:abstractNumId w:val="5"/>
  </w:num>
  <w:num w:numId="44">
    <w:abstractNumId w:val="15"/>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E2"/>
    <w:rsid w:val="00392442"/>
    <w:rsid w:val="006515E2"/>
    <w:rsid w:val="00F5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DC2B"/>
  <w15:docId w15:val="{CFE6939F-2C51-5149-94B2-ED86DC28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notentext">
    <w:name w:val="footnote text"/>
    <w:basedOn w:val="Standard"/>
    <w:link w:val="FunotentextZchn"/>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Pr>
      <w:rFonts w:ascii="Times New Roman" w:eastAsia="Times New Roman" w:hAnsi="Times New Roman" w:cs="Times New Roman"/>
      <w:sz w:val="20"/>
      <w:szCs w:val="20"/>
      <w:lang w:val="fr-FR"/>
    </w:rPr>
  </w:style>
  <w:style w:type="character" w:styleId="Endnotenzeichen">
    <w:name w:val="endnote reference"/>
    <w:rPr>
      <w:vertAlign w:val="superscript"/>
    </w:rPr>
  </w:style>
  <w:style w:type="paragraph" w:styleId="Endnotentext">
    <w:name w:val="endnote text"/>
    <w:basedOn w:val="Standard"/>
    <w:link w:val="EndnotentextZchn"/>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Hyperlink">
    <w:name w:val="Hyperlink"/>
    <w:rPr>
      <w:color w:val="0000FF"/>
      <w:u w:val="single"/>
    </w:rPr>
  </w:style>
  <w:style w:type="character" w:customStyle="1" w:styleId="berschrift1Zchn">
    <w:name w:val="Überschrift 1 Zchn"/>
    <w:basedOn w:val="Absatz-Standardschriftart"/>
    <w:link w:val="berschrift1"/>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Pr>
      <w:rFonts w:ascii="Times New Roman" w:eastAsia="Times New Roman" w:hAnsi="Times New Roman" w:cs="Times New Roman"/>
      <w:sz w:val="24"/>
      <w:szCs w:val="20"/>
      <w:lang w:val="fr-FR"/>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unotenzeichen">
    <w:name w:val="footnote reference"/>
    <w:basedOn w:val="Absatz-Standardschriftart"/>
    <w:uiPriority w:val="99"/>
    <w:semiHidden/>
    <w:unhideWhenUsed/>
    <w:rPr>
      <w:vertAlign w:val="superscript"/>
    </w:rPr>
  </w:style>
  <w:style w:type="paragraph" w:styleId="berarbeitung">
    <w:name w:val="Revision"/>
    <w:hidden/>
    <w:uiPriority w:val="99"/>
    <w:semiHidden/>
    <w:pPr>
      <w:spacing w:after="0" w:line="240" w:lineRule="auto"/>
    </w:pPr>
  </w:style>
  <w:style w:type="paragraph" w:customStyle="1" w:styleId="Default">
    <w:name w:val="Default"/>
    <w:pPr>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Pr>
      <w:color w:val="808080"/>
    </w:rPr>
  </w:style>
  <w:style w:type="paragraph" w:customStyle="1" w:styleId="Contact">
    <w:name w:val="Contact"/>
    <w:basedOn w:val="Standard"/>
    <w:next w:val="Standar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cps.ucm.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rsamus@ipw.uni-hannover.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asmus@ipw.uni-hannove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tubman@gmx.de"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ubman@gmx.de"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E2CF6B82-46B2-4594-94F6-1DCCC5AAD706}">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6902</Characters>
  <Application>Microsoft Office Word</Application>
  <DocSecurity>0</DocSecurity>
  <Lines>57</Lines>
  <Paragraphs>15</Paragraphs>
  <ScaleCrop>false</ScaleCrop>
  <Company>European Commission</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Nele Ver</cp:lastModifiedBy>
  <cp:revision>2</cp:revision>
  <dcterms:created xsi:type="dcterms:W3CDTF">2021-10-27T08:26:00Z</dcterms:created>
  <dcterms:modified xsi:type="dcterms:W3CDTF">2021-10-27T08:26:00Z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